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смотри, это же принц Лорент! Он ведь такой известный красавец в Королевстве Гленн.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всё ближе подходили к Столице Гленн, дорога становилась всё ровнее и шире. Эмиль щебетала без умолку, словно маленькая сорока, выражая любопытство ко всему, что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легко стукнул Эмиль по голове, закатил глаза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Убавь-ка голос, разве ты не видишь, что прохожие вокруг пялятся на тебя? Ведешь себя как деревенщина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схватилась за ушибленную макушку, потерла её и обиженно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разве не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синие глаза Кристиана сузились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тут же приняла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говорю, до чего же ты у нас влиятельный, раз знаком даже с принцем Лорентом.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Кристиана появилась такая же мягкая улыбка, как у Лорента: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Лорент был маленьким, он приезжал в Бэйлинь, и тогда мы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Кристиана унеслись на десять лет назад. Тогда Второй принц, которому едва исполнилось двенадцать, прибыл с визитом в Город Зимней Стужи. Официально это называлось визитом второго принца, но на деле путешествовала вся свита во главе с главным министром, а юному принцу нужно было лишь развлекаться в Городе Зимней Стужи. Кристиану в ту пору исполнилось десять лет, и он вполне естественно сдружился с принцем Лорентом.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была неизменной частью общения и визитов знати, и второму принцу, разумеется, тоже предстояло в ней участвовать. Это служило для аристократии знаком того, что потомки королевской крови обладают крепким здоровьем, твердой волей и вполне достойны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во время той охоты в Лесу Уэст произошел несчастный случай. Обычно перед высокими особами места для охоты тщательно прочесывали и проверяли ради безопасности, но одна морозная жаба дремала глубоко под землей и ускользнула от дозора. Под грохот бесчисленных копыт она разъяренно пробудилась ото сна. Выбравшаяся из-под земли морозная жаба оказалась прямо перед вторым принцем. Будучи Магическим Зверем третьего ранга, она представляла огромную угрозу для тогда еще юного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морозной жабы мгновенно метнулся к принцу, и в это критическое мгновение Кристиан оттолкнул его. Вместо принца удар пришелся прямо по нему. Маленького Кристиана отбросило далеко назад, и лишь надежное защитное зеркало на груди смягчило удар. Тем не менее он пролежал в постели больше двух месяцев, что и заложило основу для крепкой дружбы двух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хватит витать в облаках! Посмотри-ка туда, какая высокая белая башня! — Эмиль подергала Кристиана за рукав и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городской стеной лицом к лучам восходящего солнца, Кристиан вглядывался в даль. В самом сердце столицы гордо возвышалась величественная белая башня, под лучами солнца она сияла и переливалась, источая неукротимую ауру священного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белая башня — Астрологическая башня при королевском дворце. Первый король нашего королевства страстно увлекался магией, особенно астрологией, именно поэтому он и приказал возвести эту грандиозную белую башню. Вот почему в Королевстве Гленн магов окружают исключительным почетом, а штаб-квартира Гильдии Магов и вовсе располагается здесь, в Столице Гленн.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и спустя почти десять минут увидели внушительные городские стены, вооруженных до зубов бравых солдат в ярких доспехах и развевающиеся на башнях знамена с изображением свирепого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величественное укрепление, — пробормотал про себя Кристиан. — Но сколь бы грандиозным ни был город, его всё равно можно захватить! Если бы армия была под моим началом, как бы я сокрушил эту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внимательно всматривался во всё, что происходило вокруг столицы. Проходя через ворота, он заметил, что досмотр стражников был строгим, но не наглым — совсем не похожим на поведение распущенных вояк на дорогах, и это добавило столице еще немного очков в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аристократ, куда мы теперь? — с улыбкой спросила Эмиль.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Гильдию Магов. Учитель велел мне сперва получить значок мага, а потом просто подождать его там, — ответил Кристиан.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Гильдии Магов в Столице Гленн расположилась в восточной части города. Перед ней раскинулась широкая просторная площадь, в центре которой и находилось здание гильдии. В отличие от бедных воинов, маги на этом континенте в большинстве своем люди состоятельные, поэтому и штаб-квартира Гильдии Магов выглядела особенно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периметру площади выстроился ряд высоких белых колонн с тонкой резьбой. Колонны эти были изготовлены из белого хрусталя, а вырезанные на них узоры образовывали магические массивы освещения. Используя чистый хрусталь как источник энергии, они в любой момент излучали мягкое священное белое сияние. Даже глубокой ночью Гильдия Магов была окутана ореолом святости. Говорили, что магический массив на этой площади не гас ни на секунду со дня основания Королевства Гленн тысячу лет назад. Этот вечный свет символизировал негасимое пламя священной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статус Гильдии Магов стоял выше всяких похвал. Высшее заклинание могущественного мага способно было повернуть ход войны, а сами маги неизменно держались сплоченно, поэтому обычные аристократы предпочитали не связываться с представителями этой профессии. Нанять в свой род сильного мага — этим гордились многие знатные семьи. На континенте, где шла ожесточенная борьба между князьями, таланты всегда пользовались особым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и Кристиан неспешно дошли до края площади. Прямо перед ними к центральному зданию вели шесть широких дорог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здание Гильдии Магов насчитывало три этажа, но было построено по принципу внутреннего двора. В самом центре гильдии располагалась еще одна площадь, но уже поменьше. И ровно посреди нее возвышалась всё та же белая башня, уступавшая по высоте лишь главной белоснежной башне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грандиозное архитектурное сооружение, Эмиль поневоле ощутила собственную ничтожность. Нахлынувшее чувство тревоги заставило ее на цыпочках семенить следом, точно испуганный котенок. Заметив это, Кристиан придвинулся чуть ближе и тихо шепнул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же здесь, как-никак я Герцог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с благодарностью посмотрела на Кристиана, оценив его утешение, и они вместе вошли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за порог главного здания, Кристиан сразу почувствовал перемену. Убранство внутри гильдии поражало воображение своей роскошью, но еще больше изумляло то, что концентрация магической энергии здесь была явно выше, чем снаружи, хотя оставалось загадкой, каким образом им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 и дело снували люди в серых длинных мантиях магов. Впрочем, магами они не были — это служило отличительной формой магических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редкость и ценность магов, желающих ступить на этот путь всегда было хоть отбавляй, однако на сотни миллионов живых существ по всему континенту насчитывалось едва ли больше десяти тысяч настоящих магов. Этого было достаточно, чтобы понять, насколько они редки. Но многие люди обладали чуть большей склонностью к изучению магии, чем обычные смертные, хотя и не дотягивали до порога первого ранга. Таких людей маги охотно нанимали в помощники. По сути, их работа сводилась к обязанностям слуг, за которые, тем не менее, многие были готовы перегрызть друг другу глотки, ведь любая профессия, связанная с магией, почиталась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помощников, которых маги нанимали в частном порядке, в Гильдии Магов существовал и собственный штат официальных помощников. Они не только выполняли всю черную работу по уборке и наведению порядка внутри гильдии, но и занимались хранением документов и приемом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двух незнакомцев — Кристиана и Эмиль — сразу же привлекло к ним множество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http://bllate.org/book/19476/1909498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