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NPC — это всего лишь набор второстепенных данных,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какой игрок в здравом уме согласится выполнять работу гильдии «золотоискателей» ради какого-то NPC? Не смешите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бросил на него глубокий взгляд. Этот парень — и впрямь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гадать не нужно: та самая «матушка Юй», о которой он только что говорил, — наверняка NPC. Иначе, если в наши дни даже бабушки начинают играть в полнопогружные виртуальные MMORPG… картина получится просто сюрреалистичная.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казался ему весьма странным, заведующий не стал допытываться дальше. В конце концов, через его руки проходит столько NPC каждый день, с какой стати ему тратить драгоценное время на чужие странности? Раз уж у этого игрока от безделья чешутся руки помогать NPC, пусть катится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я поищу тебе группу, — заведующий взял контракт и с молниеносной скоростью принялся перебирать стопку бумаг. — Вот, пожалуй, эта. Вчерашняя заявка: отряд из четырёх человек просил лысого. Раз уж у тебя пока нет класса, отправляйся к точке смены профессии, стань Святым Монахом, а потом возвращайся сюда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 Жань. Он помнил, что «лысый» — это шутливое прозвище Святого Монаха, класса магической направленности.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заведующий взглянул на него с видом простофили и на всякий случай предупредил: — Смотри не забудь выбрать базовым навыком «Укрощение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показал знак «ок» и, не оглядываясь, покинул контору, направляясь к месту смены профессии. Глава 3. Юноша, старец видит в тебе редкую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сорок пятый год вошёл в историю как год, когда технологии полного погружения совершили качественный прорыв. Ключевые прорывы в технологиях сканирования сетчатки и нейроинтерфейсов позволили развивающимся с трудом технологии полного погружения сделать качественный скачок вперед. Это привело к невообразимо бурному развитию медицины, науки и, в особенности, развлечений. Для индустрии развлечений это означало, что виртуальные игры с полным погружением перестали быть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ростом, подобным грибам после дождя, бесчисленных «новых онлайн-игр», внимание публики к виртуальным мирам разгоралось всё сильнее. К сожалению, индустрия отечественных технологий полного погружения находилась лишь на этапе зарождения, и продукты даже самых известных игровых компаний оставляли желать лучшего. И именно в этот момент на поле зрения соотечественников вышла игра «Заповеди богов», положившая начало онлайн-легенде.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«Заповеди богов» зародились в Европе. Как следует из названия, это были «указы, ниспосланные богами». Сами «боги» здесь были самыми разными: от божеств любви и света до зловещих богов, переполненных злобой и желаниями. Игроки могли по собственной воле выбрать порядок добра или порядок зла; в зависимости от выбранной фракции различались также доступные расы 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особенностью «Заповеди богов» было невероятно яркое воплощение регионального колорита на основе древних мифологий со всего мира. Например, в открывшемся раньше всего европейском сервере за основу были взяты скандинавская и греческая мифологии, создавшие поистине прекрасный, захватывающий дух мир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реалистичности, достигавший девяноста двух процентов, разнообразная классовая система, богатейшая система квестов, высокая свобода развития сюжета… Всё это привело к тому, что стоило игре появиться на европейском континенте, как она вызвала бурный отклик. По мере роста популярности игры и совершенствования её систем, права на неё одно за другим приобретали ведущие игровые компании по всему миру, открывая римский, юго-восточно-азиатский, азиатский серверы… И лишь три года назад эта игра наконец была импортирована в страну компанией «Хуаюэ», крупнейшим игровым гигантом под началом корпорации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только появились новости об импорте, это вызвало сотни тысяч откликов. Бесчисленные игроки из заграничной диаспоры оставляли комментарии в сети: «Боже мой, мне не показалось?! Боги идут в Поднебесную!», «Те, кто не играл, даже представить не могут, насколько крута эта игра!», «Если в основе лежит китайская мифология — беру не раздумывая!», «Можете ничего не говорить, я только что из больницы, у меня теперь только одна почка, скажите мне лишь од-но: ког-да 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соотечественников, уже пресыщенных так называемыми «новыми онлайн-играм», относились к этому скептически, пока некоторые игроки, купившие за границей игровые капсулы, не выложили в сеть скриншоты. Вот тогда-то все скептики разом замолчали, поражённые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года компания «Хуаюэ» непрерывно собирала мнения, вносила правки и доработки, пока под всеобщим пристальным внимнием наконец не приоткрылась завеса тайны над серверами «Шэньчжоу» и «Фэнду» — первыми в мире виртуальными серверами с полным погружением. Ветераны игры, вспоминая день её запуска, неизменно предавались ностальгии и вздыхали. Будь то потрясение от первого шага в игровой мир или раздражение и беспомощность из-за толп народа, из-за которых даже на прохождение начальных квестов уходили долгие часы — всё это было прекрасными воспоминаниями их игрового пути. И хотя по сей день «Заповеди богов» продолжают подвергаться критике и сомнениям, для старых игроков эта игра без сомнения стала второй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дальнейшем игра не ударила в грязь лицом, два года подряд собирая главные отечественные игровые награды. Благодаря этому сомнений становилось всё меньше, а признания — всё больше, побуждая всё больше людей пробовать виртуальные игры с полным погружением и положив начало поистине золотому веку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век Сяо Жань ощутил с предельной ясностью, стоило ему только выйти из того деревенского дома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«Шэньчжоу» работал уже два года, энтузиазм новичков не только не угасал, но и возрастал. С каждым днём всё больше соотечественников покупали игровые шлемы и капсулы, становясь частью «Заповедей богов». И хотя официальные лица открыли множество новых деревень для новичков, чтобы в значительной степени разгрузить очереди, и прежних диких толп, когда один NPC был облеплен зеваками со всех сторон, уже почти не встречалось, в стартовых деревнях по-прежнему толпилось много новичков. На улицах старинного городка то и дело можно было увидеть игроков, торгующих вещами и обменивающихся информацией. Деревня Цинъян, будучи одной из стартовых локаций, разумеется,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оживленной, повсюду снували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между делом спросил у какой-то девушки, уже облаченной в классовые доспехи, и та с энтузиазмом подсказала ему, что пункт смены профессии находится на третьем повороте этой улицы налево, совсем близко. К тому же ей как раз нужно было сдать классовый квест, так что она предложила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поблагодарил ее и последовал за девушкой к месту смены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смены профессии, внешне похожий на деревенскую школу, примостился у тихой улочки. Напротив него рядами росли плакучие ивы, а плескались воды прозрачного озера Цинъян. Обстановка была превосходной. В это время суток наблюдался наибольший приток игроков, поэтому, приближаясь к цели, они издалека увидели множество игроков, непрерывно заходивших внутрь и выходивших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Сяо Жань украдкой взглянул на вывеску наверху и обнаружил, что название этого пункта смены профессии довольно забавное: «Триста шестьдесят ремесел».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официальному описанию, пункт смены профессии представлял собой нечто вроде кадрового агентства. Здесь не только игроки, но и NPC могли найти подходящую работу или сменить профессию, просто у игроков и NPC была совершенно разная классовая система. Название «Триста шестьдесят ремесел» в каком-то смысле было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NPC в заметных классовых одеждах — это наставники профессий, — все остальные NPC в пункте смены профессии могут помочь игроку выбрать класс. Выбери любого на свое усмотрение, а я пойду сдавать квест,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учебного зала, девушка попрощалась с Сяо Жанем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огляделся и заметил, что почти возле каждого наставника толпится по два-три игрока, тогда как около обычных NPC-регистраторов было относительно тихо. Впрочем, неудивительно: хотя официально рекомендуемый для смены профессии уровень — пятый, до этого игроки могут освоиться с управлением и примерно к этому моменту как раз добираются, выполнив все туториалы, большинство новичков изначально привлекали яркие и красочные скриншоты и видеоролики других игроков, решивших играть в «Заповеди богов». Многие еще до покупки капсулы твердо решили, какой класс выберут, поэтому, зайдя в игру, первым делом отправлялись не выполнять начальные задания, а сразу менять профессию, чтобы получить желанную одежду и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тех, кто честно докачивался до пятого уровня ради смены профессии,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немного понаблюдал за происходящим, но так и не решил, к какому NPC обратиться. Собираясь уже подойти к первому попавшемуся, он случайно скользнул взглядом по углу зала и заметил в неприметном месте седовласого, румяного старика с длинной бородой, который приводил в порядок свитки на книжной полке. У Сяо Жаня мелькнула мысль, и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старшекласс… то есть, почтенный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Сяо Жань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юноша. Зачем ты пожаловал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отложил свиток, обернулся и поддержал Сяо Жаня за локоть. Его добродушное лицо придавало ему еще больше сходства с бессмертным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профессию, — прямо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звучал гулко и мелодично, словно доносился из-за бескрайних вод, растворяясь в неведомой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 мир, и профессий в нем не счесть. Какое же ремесло желает выбрать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монах, — Сяо Жань с сожалением коснулся своих черных, блестящих волос. Стоит сменить профессию — и шевелюры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старик с улыбкой погладил длинную бороду и изрек с загадочным видом: — Однако, юноша, хоть старик и видит в тебе редкие кости, в тебе нет буддийской природы, и в этой жизни тебе не суждено связать судьбу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удивленно моргнул. Он впервые слышал, что для смены профессии требуется какая-то «буддийская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 незачем унывать, — резко сменил тему старик. — Только что побеседовав с тобой, я обнаружил в твоем теле едва уловимую крупицу божественной ци. Если ты согласишься, этот класс тебе прекрасно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успел возразить. Старик взмахнул рукавом, и с небес пролился сноп священного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CG-анимация, посвященная успешной смене профессии. Глава 4.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воочию наблюдал, как его сознание затягивает в этот луч света, а рассудок на мгновение погружается в туман. Когда он снова открыл глаза, анимация перед ним переключилась на воспроизведение с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поле зрения попал лист рисовой бумаги, заполняющий весь экран. Следом на нем с суровой силой ожили два иероглифа, выписанные старинной тушью: «Божественная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у дороги нежна словно нефрит, юный муж несравненен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этой истории — случайность, о которой ты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NPC, Сяо Жань, не имея возможности сопротивляться… добросовестно досмотрел CG-анимацию до конца, как рядовой игрок. Более того, после просмотра он даже подумал… что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ролик повествовал историю об обитателе картин. Главная героиня, принцесса, случайно открывала свиток с изображением главного героя, после чего тот оживал, и они начинали жить долго и счастливо, зная друг друга с малых лет. Однако счастливое время длилось недолго: по воле императора девушку выдавали замуж за военачальникара враждебного государства ради заключения мира. К ее ужасу, вражеский генерал видел в ней лишь пешку и в день, когда войска осадили город, взял ее в заложницы, требуя от старого вана открыть ворота. В этот момент появлялся главный герой. Столкнувшись с бесчисленной армией, он вихрем проносился сквозь ряды, пытаясь спасти любимую. Увидев это, вражеский полководец нацелил на него лук. Тогда, возможно переполнившись чашей терпения перед лицом столь горькой и извилистой судьбы, девушка выскочила вперед и героически приняла удар на себя, заслонив главного героя от стрелы, после чего преставилась и отправилась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сюжетная часть в ролике была короткой, а основной упор делался на демонстрацию навыков класса «Божественная кисть». Например, в финальной сцене, под вспышки ослепительных, ярких и насыщенных навыков, главный герой врывался в самую гущу врагов и начинал косить их пачками с поистине пугающей легкостью. Разумеется, на практике управлять этим было бы невероятно сложно, но одни лишь зрелищные спецэффекты были способны ошеломить немало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Сяо Жань в их число не входил, но самое смешное заключалось в том, что у него вообще не было возможности отказаться от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ролика Сяо Жань вспомнил, что каждый NPC рождается со своими собственными классом и навыками, в отличие от игроков, которые могут выбирать специализацию по своему вкусу. Раньше его собственная аномалия заставила Сяо Жаня ошибочно подумать, что он тоже может выбирать профессию, но теперь стало очевидно, что эта мысль была слишком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юноша, ты доволен своим новым классом? — старик только что помог другому юноше определить его жизненный путь и, судя по всему,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старейшина, позвольте спросить: почему все остальные могут сами выбирать класс, а я нет? — с робкой надеждой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отличаешься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что ж, ладно, спасибо вам,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превратившись в нечто человекоподобное, он в конце концов оставался не таким, как настоящие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класс «Божественная кисть», навязанный ему принудительно, все же числился среди доступных игрокам, иначе, вернувшись в контору, он понятия не имел бы, как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снова поклонился добродушному старику и уже собирался уходить, как тот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Посторонись-ка,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за успешную смену профессии у меня припасено три предмета базовой экипировки,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принял из рук старика вещи. В этот момент раздался системный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Сяо Жань получает награду за смену профессии: Грубые конопляные ханьфу x1, Неровная кисть x1, Низкокачественная тушь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открыл инвентарь, чтобы осмотреть новое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на этапе новичка получал от системы инвентарь всего на пятнадцать ячеек без ограничения по весу: однотипные предметы можно было складывать в стопки или разделять. Если хотелось расширить хранилище, можно было купить сумки на аукционе либо напрямую изучить бытовой навык «Портняжное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Сяо Жаня, то у него, как у NPC, начальный инвентарь оказался на пять ячеек больше, чем у обычных игроков. Он вызвал меню, чтобы изучить впервые полученную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Грубые конопляные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Белое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Классовое ограничение: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250/250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В любом случае лучше, чем ходить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Неровная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Белое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Классовое ограничение: Божественная кисть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к снаряжению: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250/250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Брак, случайно попавший в конвейер. Рабочий, изготовивший ее, утверждает, что никогда в жизни не видел, что именно можно написать этой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[Расходник: Низкокачественная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(Мусор) Обычная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50 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Бонус к проверке дополнительной атаки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Классовое ограничение: Божественная кисть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Другие пишут тексты за деньги, а ты с такой тушью рискуешь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требуются некоторые пояснения насчет цифровых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качество снаряжения. В «Заповедях богов» градация снаряжения делилась на белое, зеленое, красное, синее, фиолетовое, оранжевое и золотое. Белое имело наименьшее качество — это так называемый «белый шмот», о котором обычно говорят в онлайн-играх. Зеленый немного превосходил белый и являлся самым частым дропом при убийстве монстров игроками тридцатого уровня и выше. Красный шмот был самым распространенным на рынке и удовлетворял потребности большинства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высоких рангов, синее и фиолетовое снаряжение считались довольно редкими и порой выпадали лишь из элитных монстров или боссов выше уровня владык; их характеристики были весьма впечатляющими: фиолетовая вещь 20-го уровня не уступала синей 25-го или красной 30-го. Получить фиолетовый предмет на подходящем уровне означало почти заполучить малое божественное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высокие оранжевые вещи относились к сфере хардкорных игроков. Шанс выпадения таких предметов в «Заповедях богов» изначально был невелик, а снаряжение оранжевого качества исчислялось единицами, и носить его могли в основном лишь ключевые члены крупных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Наивысшее золотое снаряжение было божественной экипировкой в истинном смысле этого слова — из разряда тех, что можно лишь случайно повстречать, но нельзя целенаправленно добыть. Впрочем, для Сяо Жаня этот уровень был еще слишком далек, поэтому вдаваться в подробности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шла «прочность». Понятие прочности в данном случае немного отличалось: здесь имелось в виду максимальное число эффективных ударов, которое может выдержать предмет — показатель, характерный лишь для низкоуровневой экипировки. Способ расчета прочности для предметов синего качества и выше был гораздо сложнее. Однако вне зависимости от типа шкалы прочности, стоило ей дойти до нуля, как вещь ломалась. Чтобы избежать подобного, приходилось регулярно тратить деньги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шла классификация качества расходных материалов: мусор, потрепанное, расходник начального уровня, среднего уровня, продвинутого уровня, мастерского уровня и гроссмейстерского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всего вышесказанного, нетрудно доделать вывод: выданная Сяо Жаню экипировка без сомнений являлась самым базовым классовым обмундированием.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всех новичков так начиналось, и Сяо Жань не стал заморачиваться. Переодевшись во всю эту амуницию, он мгновенно преобразился, и аура вокруг него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одежда деревенского жителя представляла собой самые обычные холщовые одежки, в которых Юй Даюн, сын матушки Юй, обычно трудился по хозяйству. Для удобства работы штанины были подвязаны, а длинные волосы собраны в пучок и стянуты полоской ткани — вылитый передовик производства. Теперь же, хотя на нем по-прежнему были грубые ткани, крой в стиле ханьфу естественным образом источал легкий налет учености. А поскольку после смены профессии головные уборы подходили далеко не все, повязка принудительно отправилась в инвентарь, и иссиня-черные волосы Сяо Жаня водопадом рассыпались по спине, еще сильнее смягчив его и без того утонченные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кисть в руке, опущенный взгляд, и весь его облик приобрел отрешенную, утонченную элегантность. Даже грубые конопляные одежды не могли скрыть благородство и изящество, сочившиеся из темно-фиолетовых глаз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благородный муж из утонченных сынов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облачении все достоинства внешности Сяо Жаня раскрылись в полную силу. Особенно выделялись глубокие фиолетовые глаза — темные, словно древняя тушь, манящие и гармоничные, — из-за чего проходящие мимо люди невольно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какие необычные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писаный красавец, только вот интересно, сколько времени он потратил на настройку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Этот парень, должно быть, не меньше двух месяцев возился с глазами, прежде чем зайти в игру! Неудивительно, что он до сих пор даже профессию не сменил, так ему и надо…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Изначальные взгляды восхищения, зависти и ревности по мере того, как зеваки приходили в себя и разглядывали наряд Сяо Жаня, сменились тихим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Кто-то до сих пор берет класс Божественной кисти? Этот парень реально 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купился на CG-ролик? Судя по виду, он понятия не имеет, что имбовый навык «тысяча воинов и коней» давно понерфили до банального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новичок, что с него взять, хе-хе. Поиграет пару дней за кисть — и сам побежит удалять персонажа, чтобы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Самый бессмысленный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кисть — это самый конченый класс на всем континенте Шэньчжоу!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