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Гакуганзи Ёсинобу предложил назначить Киотский магический колледж и Токийский магический колледж надзорными органами, контролирующими работу нового сайта. И Годжо Хара, и Гэто Сугуру согласились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стремились лишь к цифровизации мира магов, а не к личной наживе, так что скрывать им было нечего. К тому же этот надзор носил чисто номинальный характер — вмешиваться в управление ресурсом колледжи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соглашение было достигнуто, разработанный Савадой Хироки и «Ноевым ковчегом» магический портал официально начал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маги, зарегистрированные в Главном совете магов, получили текстовые сообщения с уведомлением о запуске сайта и краткой инструкцией. Новость дошла до каждого, за исключением тех немногих, кто выполнял задания в глуши, где не ловила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мгновенно наводнили пользователи. Благодаря гению Хироки и возможностям искусственного интеллекта портал оказался на редкость удобным и функциональным: здесь были и официальные объявления, и доска объявлений с заданиями, и форумы для обсуждения насущных тем, и даже приватные чаты. Магам больше не нужно было переключаться между десятками приложений — всё необходимое теперь находилось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«Ноев ковчег» безупречно модерировал ресурс. Более того, ИИ тайно отсеивал из огромного потока данных любые крупицы информации, касающиеся Хары и Сатору, и передавал их напрямую старшему 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прекрасно понимал: как только цифровизация охватит весь мир магов, он через «Ноев ковчег» получит полный контроль над всеми информационными потоками. Даже проклятые маги, позавидовав удобству правительственных магов, со временем неизбежно потянутся к технологиям. А поскольку в цифровом пространстве ИИ был фактически всемогущ, внедрение в теневой сектор сети проклятых магов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столь заманчивых перспектив Хара не жалел сил на продвижение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препятствием оставались закостенелые консерваторы и главы древних семейств. Эти старейшины упорно отказывались даже от проведения интернет-кабелей, оставаясь оплотом глухого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это сопротивление Клан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Годжо интернет провели ещё в детстве близнецов, после очередного устроенного ими погрома. Клан Дзэньин тоже уступил прогрессу: их глава, Дзэньин Наобито, вместе с сыном Наоей практиковал Проекционную технику, для идеального расчёта которой требовалось изучать раскадровку в современных аниме. Так что Наобито лично настоял на подключении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Камо упорно цеплялись за старину. Их примеру следовали и некоторые мелкие, не так давно зародившиеся кланы — исключительно ради того, чтобы пустить пыль в глаза и сойти за носителей «истинных традиций благородных 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магов наотрез отказывалось принимать блага цивилизации. Они питали искреннюю неприязнь даже к тем врождённым проклятым техникам, которые возникали под влиянием научно-технического прогресса, считая их ересью и отступлением от истинного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Хара не мог просто явиться к этим дряхлым консерваторам и перебить их за нежелание пользоваться компьютерами. Действовать нужно было тоньше. Он решил начать с их преемников. Молодёжь, выросшая в окружении соблазнов современного мира, не могла долго сопротивляться удобству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 любом случае принадлежало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размышлений Хара загорелся идеей создать выделенную барьерную сеть, задействовав для этого барьеры Тэнгэна. Чтобы обсудить эту задумку, он лично отправился в Звёздный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покровитель отказался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вратами дворца, Хара активировал Шесть глаз. Перед его взором предстали все потоки проклятой энергии и плетение барьерных правил. Сила правила «Техники бессмертия», принадлежащая Тэнгэну, была видна ему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определив точные координаты хозяина, Хара проигнорировал тысячи постоянно меняющихся барьерных врат. Он безошибочно нашёл нужную дверь и без колебаний разнёс её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прятаться, Тэнгэн, — с тонкой усмешкой произнес Хара, шагнув в открывшийся проход. — Я уже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от чужого взора не удастся, Тэнгэн неохотно явил свой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невольно замер, разглядывая представшее перед ним существо. Напротив него стоял четырёхглазый монстр, больше всего похожий на мутировавший гигантский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великий Тэнгэн?»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структуру его энергии, Хара всё понял. Тэнгэн так и не слился с подходящим Сосудом звёздной силы, из-за чего запустился процесс эволюции. Его техника гарантировала бессмертие, но не вечную молодость. Достигнув предела старости, тело неизбежно начинало перерождаться в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Тэнгэн по своей сути едва ли отличался от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почему он так упорно избегал встреч. Бессмертный опасался, что Шесть глаз раскроют его секрет, и информация дойдёт до Сугуру. С его техникой манипуляции проклятиями Гэто был для эволюционировавшего Тэнгэна естественным и самым опасным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спокойно, — успокоил его Хара. — Сугуру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улыбалось делать Гэто слишком могущественным. Если тот вдруг решит вернуться к своей безумной идее об уничтожении всех обычных людей, контроль над барьерами Тэнгэна лишь облегчит ему задачу. Лишние проблемы Харе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Тэнгэн сохранил человеческий разум и продолжал исправно держать барьеры над всей страной, причин вредить ему у Хары не нашлось. Конечно, обилие проклятий в Японии отчасти объяснялось именно этими барьерами, но Хару это мало заботило. Чем больше проклятий, тем выше ценились маги и тем прочнее было его собственное положение. Спасать мир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Оценку Хары Тэнгэн принял с облегчением и в знак благодарности согласился помочь с созданием барьерной сети. Хотя задача требовала времени, она была 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барьеры глушили любые радиосигналы. Однако, если объединить технологии с проклятой энергией, можно создать мобильные телефоны-проклятые орудия, способные обходить эту глушилку.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Хара уже создавал подобные устройства — те самые телефоны-проклятые орудия, которые позволяли созваниваться даже из-под купола Завесы. Но их производство обходилось слишком дорого. Теперь же, изменив саму структуру барьеров Тэнгэна, можно было существенно снизить себестоимость гаджетов.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провёл в Звёздном дворце целый день, до хрипоты споря с Тэнгэном о деталях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близнец обожал учиться и во всём стремился к идеалу. Его познания в барьерных техниках поражали. И хотя Тэнгэн считался неоспоримым мастером в этой области, феноменальная скорость обучения Хары, его способность мгновенно схватывать суть и предлагать неожиданные решения едва не довели бессмертного до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перепуганный Тэнгэн поспешил выставить гостя за дверь под благовидным предлогом, опасаясь, что тот вытянет из него все древние секреты и построит сеть самостоятельно,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Хара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мелочный старик. Мы ведь просто мирно беседовали»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Вламываться обратно он не стал — лишний шум мог привлечь внимание директора Яги, а портить отношения с бывшим наставником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Хара поручил Концерну Годжо основать новую дочернюю компанию под громким брендом «Магические технологии». Производство телефонов-проклятых орудий было налажено быстро, конвейер ждал лишь завершения работ над барьерной сетью Тэнгэна.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сеть наконец была развёрнута. Протестировав экспериментальные образцы в различных условиях и убедившись, что связь безупречно работает под любой Завесой, Хара дал добро на запуск продаж через интернет-магазин на магическом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Рекламу нового товара, разумеется, разместили на самом видном месте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зашедший на сайт шаман сразу натыкался на яркий баннер. И мало кто мог устоять перед искушением кликнуть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связи во время заданий давно намозолила всем глаза. Слабые маги не раз оказывались на грани гибели из-за того, что под куполом Завесы телефоны превращались в бесполезные кирпичи, лишая их возможности вызвать подмогу. Наличие стабильного сигнала в экстренной ситуации могло спасти сотни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посыпались рекой. Некоторые покупали сразу по несколько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концерна Годжо работали без перебоев. Спустя пару дней счастливые обладатели новинки начали делиться первыми отзывами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невероятно! Мы с напарником разошлись в разные стороны и каждый установил по Завесе. Связь идеальная, никаких помех!»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Годжо называют величайшим кланом. Решить проблему, над которой веками бились лучшие умы — это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за разработкой стоит лично молодой господин Хара. Потрясающий человек, истинный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новые телефоны действительно облегчили жизнь простым шаманам, слава о клане Годжо и его молодом главе гремела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статус Годжо как «сильнейшего среди Трёх великих семейств» признавался лишь внутри самого клана. В боевой мощи, благодаря двум обладателям Шести глаз, они действительно превосходили конкурентов, но официально этот титул никто не признавал. Теперь же на форумах открыто величали Годжо главой Госанкэ.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Дзэньин и Камо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сложилось так, что великие кланы сосуществовали на равных, без явного разделения на ранги. Периоды расцвета сменялись упадком, поэтому спорить о первенстве считалось бессмысленным. Они соперничали друг с другом, но перед лицом внешней угрозы — например, со стороны Главного совета магов — всегда выступали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хрупкий баланс оказался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продвинутая молодёжь из Дзэньин и Камо пыталась бороться с этим методами современной интернет-войны: они наводнили форум ботами и проплаченными троллями, пытаясь занизить охваты неугодных тем. И это могло бы сработать, если бы в дело не вмешались их консервативные старцы.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тонкостей сетевых алгоритмов, старейшины решили действовать по старинке — объединились и направили клану Годжо официальное требование публично опровергнуть слухи о своём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Хара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взялись эти идиоты?»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Годжо пошли на попятную и выпустили заявление в духе «мы не претендуем на звание сильнейших по требованию Дзэньин и Камо», это лишь подтвердило бы, что другие великие кланы испугались их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глупость... С такими союзниками и врагов не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так просят опровержения, мы его напишем, — с улыбкой распорядился Хара, вызвав к себе Сина Годжо. — Но составь его аккуратно. Учти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всё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Опубликованное «опровержение» произвело эффект разорвавшейся бомбы. На сайт хлынули миллионы просмотров. Даже те шаманы, кто раньше не интересовался спорами Госанкэ, теперь узнали: Дзэньин и Камо настолько испугались влияния Годжо, что пошли на них совместным фронтом, требуя заявить о равенстве.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нелепой выходкой старейшины сами возвели Годжо на пьедестал, укрепив их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специалисты по связям с общественностью из пострадавших кланов могли лишь бессильно кусать локти. Возразить старшим они не смели, а те, видя официальное «отступление» Годжо, пребывали в полной уверенности, что одержали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старики праздновали мнимый триумф, в умах большинства магов клан Годжо окончательно утвердился как неоспоримый лидер. И дело было не только в деньгах или силе Шести глаз, но и в том, что Годжо дали простым шаманам реальную защиту, в отличие от прочих эгоистичных семейств, чахнувших над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исходом дела Хара тайно выписал пиар-отделу концерна двойную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и хлопотное лето подошло к концу. В один из дней Хара получил сообщение от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поехали на остров Русалок! Сугуру прослышал, что там объявился проклятый дух первого ранга, какая-то водяная нечисть, и хочет прибрать её к рукам. Говорит, отличный выйдет «покемон». Заодно и отдохнём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отложил бумаги и с мягкой улыбкой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Когда выезжаем? Я распоряжусь подготовить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на остров с помощью мгновенного перемещения было бы слишком скучно — куда приятнее совершить неспешную морскую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выпуска прошло три года. Мир магов тесен, и хотя у каждого хватало забот, друзья часто пересекались по работе и собирались за общим столом. Правда, выкроить время на полноценный совместный отдых удавалось редко. Сатору был относительно свободен: ему поручали в основном задания особого или первого ранга, которых, несмотря на общий рост активности проклятий, всё же было немного. К тому же Хара, пользуясь своим влиянием в Главном совете магов, тщательно оберегал младшего брата от рутинной бумажной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Сугуру, осевший в Главном совете магов, буквально тонул в делах. Сам Хара, разрываясь между делами клана, концерна и правительства, уставал не меньше, но ради потакания капризам Сатору всегда умудрялся выкроить несколько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поездки втроём случались нечасто. И в этот раз они отправлялись на Остров Русалок не по работе — официального задания на изгнание духа никто не давал. Местные жители не подозревали о существовании монстра, жертв не было, поэтому Главный совет магов не спешил вмешиваться, ограничившись пассивным наблюдением со стороны «Окна».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Сугуру требовался сильный водный прихвостень для коллекции, а Сатору загорелся идеей устроить из этого весёлое приключение для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