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Цзян Чу редко удавалось увидеть. Она вставала ни свет ни заря, чтобы успеть занять место для торговли, и когда Цзян Ни наконец просыпалась, в доме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они жили душа в душу, соблюдая приличия. Цзян Чу была робкой, застенчивой, тихой и покладистой, и никогда не позволяла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супружеского долга...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уже взрослые люди, так что потребность в разрядке вполне естественна. Если долго сдерживаться, можно и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все обжаренные палочки из теста, Цзян Чу не стала сразу возвращаться домой, а попросила старушку, торговавшую по соседству овощами, присмотреть за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заработала немного денег и решила купить Цзян Ни красивое платье. Свою жену нельзя обделять.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зашла в торговый центр. Место напоминало оптовый рынок, где на многие вещи действовали скидки и продавались новинки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Цзян Ни любит носить платья. В такую жару в брюках и одежде с длинным рукавом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выбрала две модели длинных платьев — неброских, элегантных, с нежным цветочным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наперебой расхваливал товар, уверяя, что эти вещи ничем не уступают брендовым, которые стоят десятки тысяч. Дескать, и цвет, и фасон в точности повторяют последние коллекции, так что смотреться они будут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мало что понимала в моде, но красноречие продавца убедило её. Скрепя сердце, она купила оба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четыреста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достала кошелек и выгребла из него все до копейки, собрав нужную сумму монетами и купюрами.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представляла, как изящно будет выглядеть в этих нарядах Цзян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выбрала обувь. В кедах удобнее всего, а от туфель на высоком каблуке у неё самой дрожали ноги. Чтобы не усложнять, она остановилась на белых парусиновых кедах.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как раз успела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по-прежнему лежала в плетеном кресле, лениво обмахиваясь веером. Жизнь без кондиционера была для неё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подбежала к ней, топая ногами, и протянула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 тебе платье. Надеюсь,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замерла на мгновение, достала вещь и критически осмотрела её. Ткань нельзя было назвать качественной, а цвета казались ей слишком кричащими. По сравнению с оригиналом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искусная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так, что на щеках проступили сладкие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улыбки Цзян Ни у неё словно выросли крылья, и она почувствовала себя так, будто ступает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побежала на кухню готовить обед, напевая какой-то незатейливый мотивчик. В этот момент прибежала Лю Нюню и, схватив её за рукав,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идем ловить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западной реке начались ремонтные работы, и на берег выбросило полно рыбы. Если не пойти сейчас, будет поздно. Всё разберут, а нам останутся только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ответила коротким а, бросила взгляд на отдыхающую Цзян Ни, схватила снасти и побежала вслед за Лю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краях было две реки: одна почти пересохла, и рыбы там почти не водилось, а другая была связана с морем, там рыбы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собралась было позвать жену, но обнаружила, что кухня пуста. Куда она подевалась?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отбросила гусиный веер и вышла на улицу. Вокруг суетились соседи, что-то оживленно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проходящего мимо человека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Цзян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узнал её и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жена Цзян Чу? Она ушла ловить рыбу. Иди по этой дороге,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поблагодарила его и под палящим солнцем направилась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собрались соседи, каждый спешил домой с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услышала голос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мареве солнечного света, среди испарений воды, Цзян Чу стояла босиком по щиколотку в реке и орудовала снастями. Через мгновение она выловила крупную желтую рыбину, от избытка чувств потерлась головой о плечо Лю Нюню и победно подняла извивающуюся добычу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поймала!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Ни промелькнуло недовольство. Вид того, как Цзян Чу проявляет такую близость к Лю Нюню, окончательно испортил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Нюню покраснела и, ничуть не смущаясь,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что тебе везет. Ишь, расхвасталась.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любит рыбу, я сегодня приготовлю ей тушеную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Нюню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помешалась, у тебя в голове одна только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http://bllate.org/book/19578/1919844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