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которой дома было нечем заняться, проснулась рано и заметила в кухне слабый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Цзян Чу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как раз месила тесто, от неожиданности вздрогнула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белом, мягком лице остались следы муки. Широко распахнув глаза, она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проснулась?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пойду продавать паровые булочки вместе с тобой, — слегка улыбнулась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хорошо,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слишком душно, нужно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никогда не выходила за пределы этой деревни и не знала, как выглядят города. Выросшая в суете мегаполиса, ко всему новому она относилась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стала повторять движения Цзян Чу: месила тесто, разводила муку. В какой-то момент они подняли головы, встретились взглядами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ехала на трехколесном велосипеде, на котором были закреплены пароварки, а Цзян Ни сидела сбоку, и ветер растрепал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так сильно тряслась, что её того и гляди могло выбросить на дорогу. Она крепко вцепилась в край борта, а от постоянного ветра 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выезд, и она чувствовала себя так, будто действительно попала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оказалось, что город совсем небольшой, скорее похожий на захолустный уездный центр. Повсюду толпились люди, на улицах сигналили машины, а вдоль обочин тянулись торговые ряды — здесь было куда шумнее, чем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торговцев, зазывающих покупателей, заставили её голову пойти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стояла в стороне, помогая Цзян Чу снимать корзины, и только собиралась повесить вывеску, как вдруг появилась группа грубых мужчин. Они вертели в руках дубинки и выглядели крайне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прилавок Цзян Чу, они бросили на неё свирепые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Чу, твоя очередь. Плати за защиту, давай, выкладывай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негодяи? Средь бела дня грабежом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 испуга застыла, но тут же поспешила заслонить собой Цзян Ни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сколько… сколько нужно заплатить? Я… 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эти люди навредят Цзян Ни, поэтому всё время старалась прикрыть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разве не слишком много? У меня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— отрубим тебе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вытаращила глаза, от ужаса она не могла пошевелиться. Прикусив губу, она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самый настоящий грабеж! Мы за целый месяц столько не зарабатываем.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платят,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 Даже если бы были, я бы вам не отдала, вы,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размахнулся дубинкой и со всей силы ударил по тележке. Пароварки разлетелись в щепки, паровые булочки и хворост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 на глазах выступили слезы. Она стояла как вкопанная, мелко дрожа — она до смерти боялась этих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сталкивалась с ними каждый год, и с каждым разом плата за защиту становилась всё выше. Трижды эти люди грабили её, а она даже не смела идти и требовать деньги обратно. Говорили, что один человек как-то попытался вернуть свое, так ему сломали ногу, и он еще потратился на лечение, в итоге оставшись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молча глотали обиду, встретившись с этой 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Платишь или нет? А? Не строй из себя невесть что! Говорю прямо: не заплатишь — останешься без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дрожащим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вышла из-за её спины. Её взгляд был острым, словно лед. В тот момент, когда она появилась, глаза бандитов впились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мы должны вам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это правила нашего городка Байхуа, поняла? — главарь, говоря это, оглядывал её с ног до головы и, словно от нетерпения, потянулся рукой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отбила его руку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вы здесь собираете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 И за эти три года ни разу не было случая, чтобы кто-то не заплатил. Знаешь что? Не плати, мне не жалко. Будешь моей — не то что плату за защиту не возьму, я буду оберегать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Чу была готова закидать этого подонка булочками. Посмел приставать к её жене! Она, как курица, защищающая цыпленка, вскочила вперед и загородила собой Цзян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моя! Не смей даже смотреть в её сторону,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аж позеленел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выкладывай деньги! Ты что, оглохла,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срок, я соберу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 Ха-ха, я и не собираюсь 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защитницей Цзян Ни и, что бы ни случилось, должна была обеспечить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Цзян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отсюда, твое лицо слишком привлекает внимание. Здесь я справлюсь,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оставят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ты здесь только мешаешь мне думать. Уходи скорее, я переживаю за тебя, отвлекаюсь.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погладила её по голове, её взгляд смягчился,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ситуация станет только хуже, поэтому я останусь. Не беспокойся, пока я здесь, они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как она могла не беспокоиться? В драке Цзян Чу была мягкой, как вата, и любой мог с ней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