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чистое почти до роскоши, пронзило огромный панорамный фасад офиса на верхнем этаже, заставив дорогой мраморный пол сиять,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сидел за массивным столом из черного дерева, глубоко утонув в эргономичном кожаном кресле. Его пальцы лениво постукивали по тонкой папке с документами, которую принесли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Фэн замер перед столом, затаив дыхание и слегка склонив голову в ожидании указаний. Он только что стал свидетелем того, как господин Хо просмотрел отчет о простом студенте университета менее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очертил фигуру Хо Чжао ослепительным золотым контуром, однако это сияние странным образом не могло разогнать глубокий, врожденный холод в его глазах. Он напоминал сложный, отлаженный механизм: даже в состоянии полного покоя от него исходило ощущение абсолютного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досье была лаконичной, почти сухой: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Фан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студент первого курса экономического факультета Университета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Успеваемость: отличная (первое место на курсе), непрерывное получение университетской стипендии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 Фан Чжиюань (погиб в результате несчастного случая на стройке, когда сыну было десять лет, вопрос компенсации не был решен должным образом); мать Чжоу Хуэй (постоянной работы нет, слабое здоровье, страдает хроническим ревматизмом).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район Чэнси, улица Цзяньшэ, переулок Чуньфэн, дом 37, старый жилой корпус (аренда).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положение: нуждается. Основные источники дохода: стипендия и подработки Фан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подработка: официант в баре Призрак (ночная смена).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Цинбэй… экономический факультет… — низкий голос Хо Чжао прозвучал в тишине кабинета, с ноткой любопытства повторяя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надолго задержался на строках о семейном положении: отец рано умер, мать больна, крайняя нужда. Палец бессознательно скользнул по имени Фан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спокойной, как застывшее озеро, души промелькнуло сложное, неописуемое чувство. Было в этом некое понимание: оказывается, такая натура не берется из ниоткуда — это грани, отточенные тяжелой жизнью. Проскользнуло и нечто едва уловимое, то, чего он сам, возможно, не осознал — жалость. В девятнадцать лет человек должен быть беззаботным, а не нести на себе столь тяжкий груз. Но больше всего в этом было спокойного расчета игрока, который изучил доску и понял слабые места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заняла свое место, правила игры устанавливал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чистая и прозрачная биография напоминала нетронутый лист бумаги, на котором суровая реальность слишком рано оставила свои неизгладимые шрамы. Это идеально объясняло, откуда в Фан Синхэ взялась та холодная стойкость, что так диссонировала с разгульной атмосферой бара Призрак. Он был подобен растению, пробившемуся сквозь трещину в скале или на бесплодной солончаковой почве: дефицит солнца и влаги научил его бдительности, самодисциплине и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— осторожно начал Чэн Фэн, видя, что начальник молчит, — нужно ли нам собрать более подробную информацию об этом студенте? Например, его связи в университете или точные медицинские карты его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поднял руку, прерывая его четким и решительным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его голос вновь обрел привычную холодную властность.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мелкие детали. Этих базовых сведений хватало, чтобы в голове сложился четкий портрет Фан Синхэ: умная, трудолюбивая, гордая, но придавленная реальностью молодая душа. Теперь Хо Чжао интересовала не статичная информация, а то, как это растение, выросшее в неволе, отреагирует на внезапное внешнее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закрыл папку и отложил ее в сторону, словно вещь, утратившую новизну. Его взгляд устремился в окно, на город, пульсирующий внизу, словно миниатюрная модель. Людские потоки и бесконечная суета — все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Фэн, — произнес Хо Чжао ровным тоном, словно отдавал самое обыденное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Хо, — Чэн Фэн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подходящего человека, который под видом посетителя бара анонимно передаст этому студенту подарок, — Хо Чжао продолжал смотреть в окно, говоря легко и небрежно. — Повод… скажи, что это благодарность за качественное обслуживание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на мгновение замер, но профессионализм не позволил ему задать лишних вопросов. Он молча ждал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помолчал, словно обдумывая что-то,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перьевую ручку из лимитированной коллекции спонсоров искусств от Montblanc. Стиль должен быть сдержанным, подходящим для студента, но ценность… она должна быть такой, чтобы он не смог ее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Лимитированные ручки Montblanc стоят от десятков до сотен тысяч юаней. Для студента, чей месячный бюджет едва превышает тысячу, это огромная сумма. Такой подарок одновременно выглядел приличным жестом благодарности и обладал пугающим, внушительным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сразу понял замысел Хо Чжао. Это не просто подарок, это тщательно спланированная проверка. Он быстро перебрал в уме кандидатов и варианты исполнения, после чего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Хо. Я все понял. Способ передачи и формулировку я тщательно продумаю, чтобы это выглядело достойно и не задело достоинство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наконец отвел взгляд от окна и посмотрел на ассистента. Его глаза были глубокими, и по ним невозможно было прочесть,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Главное — наблюдай за его реакцией. Каким будет его отношение? Удивление, подозрение, отказ или что-то еще? Докладывай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шаг Хо Чжао про себя назвал прощупыванием почвы. Он хотел увидеть, какой выбор сделает подросток, который, казалось бы, отчаянно нуждается в деньгах, столкнувшись с внезапным богатством. Примет ли он удачу, как большинство людей в нужде, тем самым обнажив свою жажду материальных благ и отсутствие принципов? Или же гордость, бдительность или какая-то внутренняя этика заставят его отказаться от этого обжигающего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реакции помогут Хо Чжао точнее определить характер Фан Синхэ, его слабости и… это определит, куда и с какой силой он сделает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Хо, — Чэн Фэн поклонился, забрал папку с документами и быстро вышел из кабинета,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снова воцарилась абсолютная тишина, нарушаемая лишь едва слышным гулом системы кондиционирования. Хо Чжао снова посмотрел на закрытую папку, и уголки его губ дрогнули в едва заметной, но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шахматная партия началась. Он был единственным игроком, а Фан Синхэ — выбранным противником, который даже не подозревал, что стал фигурой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было очень любопытно, какие ходы сделает эта на вид хрупкая, но полная внутренней стойкости фигура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продолжало ярко светить, и шум города оставался за толстым стеклом. Но здесь, в кабинете на верхнем этаже, невидимая сеть, сплетенная вокруг жизни юноши, уже начала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