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ровно в восемь, Хо Чжао появился на пороге кабинета президента в штаб-квартире корпорации Хо. Он был облачен в безупречный темно-серый костюм от кутюр, на котором не было ни единой складки, что лишь подчеркивало его статную фигуру. На холодном, непроницаемом лице не читалось никаких эмоций — он был, как и в любой другой рабочий день, точен, эффективен и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секретариата уже были на своих местах. Когда он проходил мимо, они почтительно вставали, чтобы поприветствовать его, но Хо Чжао лишь слегка кивал в ответ,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помощник Чэн Фэн, следовавший за ним в полушаге, благодаря своей многолетней проницательности уловил едва заметное, но крайне важное изменение в ауре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сказать точно, в чем именно дело, но та капля раздражения, которую он вчера смутно ощущал на поле для гольфа, исчезла. На смену ей пришло нечто более глубокое, сдержанное и пугающее — ледяное спокойствие. Это было похоже на затишье перед бурей: грозовые тучи перестали метаться и тяжело нависли над морем, предвещая неотвратимый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сел за массивный стол из черного дерева и немедленно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документы, ставил подписи и отдавал распоряжения с невероятной скоростью — четко, решительно, без малейших колебаний. В кабинете слышалось лишь шуршание бумаги и скрип перьевой ручки; атмосфера была настолько напряженной, что казалась почти застывшей.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молча стоял в стороне, вовремя подавая документы, требующие срочного вмешательства, и негромко докладывал о графике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 девять тридцать у вас квартальное видеосовещание по делам Азиатско-Тихоокеанского региона, в одиннадцать — отчет господина Вана из департамента недвижимости по проекту тендера на новый участок, а в два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поднял руку, прерывая доклад, при этом не отрывая взгляда от отчета по оценке рисков сделки о слиянии.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встречи на вторую половину дня, кроме самых необходимых, отмените.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Хо. — Чэн Фэн тут же ответил, понимая, что сегодня у босса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 расправившись с несколькими неотложными вопросами, Хо Чжао отложил последнюю подписанную бумагу на край стола. Только тогда он поднял голову и посмотрел на помощника. Его взгляд был спокойным, словно он спрашивал о чем-то самом обыденном: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Фэн, ты получил список членов комиссии по окончательному отбору кандидатов на получение национальной стипендии за выдающиеся успехи в Университете Цинбэй?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внутренне напрягся: он понял, что началось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вывел на планшете заранее подготовленную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у меня, господин Хо. Комиссия состоит из пяти экспертов. Трое от университета: заместитель декана экономического факультета Чжан, отвечающий за учебную работу и являющийся рекомендателем Фан Синхэ, профессор Ли с юридического факультета и профессор Сунь с математического. Двое приглашенных: научный сотрудник Чжао из Института экономики при Академии общественных наук и начальник отдела высшего образования Министерства образования Ван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положил перед Хо Чжао распечатанный подробный список, включавший должности, биографии, научные интересы и даже некоторые непубличные связи каждого из пяти членов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Хо Чжао взяли список. Его взгляд быстро пробежал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имени начальника отдела Вана палец Хо Чжао задержался. Он слегка постучал по бумаге, и его голос, оставшись ровным, обрел непререкаемую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этим чиновником. Скажи, что корпорация Хо всегда искренне поддерживает государственную систему высшего образования и особенно заинтересована в подготовке талантливых кадров. Я хочу от своего имени пригласить его сегодня на ужин. Место выбери сам, там должно быть достаточно тихо. Обсудим, как корпорация Хо может эффективнее содействовать работе министерства в области подготовки кадров и интеграции науки и производства, выполняя свои социальные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Хо. Я немедленно займусь этим и все устрою. — Чэн Фэн все понял. Ван Вэньсюань был единственным официальным представителем в комиссии. Хотя теоретически он не решал судьбу конкретного студента, его статус и мнение имели огромный вес для остальных членов жюри. Цель господина Хо была предельно ясна — оказать влияние с самого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Хо Чжао отложил список, откинулся на спинку кресла и соединил кончики пальцев в форме купола. Его взгляд, устремленный на Чэн Фэна, был глубоким и пронизывающим, а слова заставили помощника покрыться холодным потом. — Разузнай подробнее о поведении Фан Синхэ в университете… во всех аспектах. Учеба, разумеется, само собой, но главное — строго ли он соблюдает правила внутреннего распорядка? Нет ли у него подработок вне вуза, которые могли бы противоречить уставу или вызвать вопросы? Действуй аккуратно, 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почувствовал, как по спине пробежал холодок. Он прекрасно понимал подтекст. Это уже не было простым сбором информации — это был поиск, или даже намек на то, что при необходимости можно создать повод, который легально и обоснованно повлияет на результат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окончательно потерял терпение и решил применить власть своего уровня. Прежние жесты доброй воли и возможности были лишь легким ветерком перед бурей, который теперь стих, уступая место сокрушительной волне, способной потопить любую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господин Хо, — Чэн Фэн подавил волнение, его голос стал еще более почтительным. — Я займусь этим лично и доложу о результатах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Хо Чжао и махнул рукой, разрешая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больше не произнес ни слова, слегка поклонился и бесшумно покинул кабинет, где давление было настолько низким, что трудно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 Хо Чжао медленно поднялся и снова подошел к огромному окну от пола до потолка. За стеклом сияло солнце, заливая золотом небоскребы. Весь город был полон жизненной энергии и бесконечных возможностей. Однако в глазах Хо Чжао застыл лишь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сейчас, возможно, собственноручно погасит тот слабый, но драгоценный огонек надежды в глазах юноши, который так отчаянно боролся за свое место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промелькнула в голове, он не почувствовал почти ничего. Возможно, лишь крошечную, едва уловимую тень сомнения, которая тут же была подавлена мощной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джунглей гласит: кто владеет ресурсами, тот и устанавливает правила. Это был принцип, по которому он жил. Раз собеседник отверг протянутую оливковую ветвь и решил отстаивать свои гордые границы, он должен быть готов нести последствия за их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жесткий голос Хо Чжао прозвучал в пустом кабинете, словно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Синхэ, я дал тебе шанс выбрать, но ты им не воспользовался. Теперь правила игры устанавливаю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иссякло, а вместе с ним была сорвана маска дружелюбия. Началась схватка, в которой силы были заведомо неравны, и с каждым словом Хо Чжао она входила в новую, опасную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http://bllate.org/book/19580/1920029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