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государственной стипендии для особо одаренных студентов стала для Фан Синхэ ударом, выбившим последний краеугольный камень из-под ног — ведь он и так едва удерживал равновесие на своем нелегком пути. Эти деньги были не просто гарантией оплаты обучения в следующем семестре, они служили основным источником средств на дорогостоящие лекарства для матери, страдающей от ревматизма, и были единственной реальной опорой их общего будущего. Внезапное крушение надежд принесло не только колоссальный финансовый гнет, но и тупую, ноющую боль от осознания того, как безжалостно растоптаны его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Синхэ не было времени утопать в отчаянии или гневе. Реальность, подобно ледяному приливу, стремительно сковала его по щиколотку. Ему нужно было немедленно действовать, искать новые источники дохода. Словно запертый зверь, загнанный на край пропасти, он с удвоенным рвением бросился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метался между закусочными, круглосуточными магазинами и агентствами по подбору репетиторов, раздавая резюме, хотя прекрасно понимал: доходы от такой случайной занятости не покроют и малой части того, что давала стипендия. По вечерам ему приходилось тратить остатки сил на работу в баре Призрак — месте, которое вызывало у него отвращение, но предлагало относительно высокую почасовую оплату. Он надеялся, что, работая сверхурочно и стараясь получить побольше чаевых, сможет хоть как-то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достигла предела. Дневная учеба и поиски работы, ночное напряжение и шум бара, постоянная настороженность — время на сон сократилось до ничтожного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осунулось, под глазами залегли глубокие тени, а вес незаметно таял. Но выбора не было — приходилось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судьбе, казалось, было мало тех испытаний, что она уже обрушила на него. Не прошло и недели после инцидента со стипендией, как последовал новый, еще более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Фан Синхэ, как обычно, пришел в бар Призрак за полчаса до начала смены. Переодевшись в тесную черную униформу, он стоял перед мутным зеркалом в комнате отдыха, пытаясь разгладить лицо и спрятать дневную тревогу и изнеможение за привычной маской профессионального спокойствия и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застегнуть последнюю пуговицу, как дверь отворилась и вошел старший смены, Ли. Его лицо, обычно расслабленное, было непривычно напряженным, в глазах читалась какая-то суетливость, и он старался не встречаться с Фан Синхэ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пришел? Не спеши выходить, зайди-ка ко мне в кабинет, нужно кое-что обсудить, — тон Ли был неестественно вежливым, и сердце Фан Синхэ мгновенно сжалось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Ли, — тихо ответил он, чувствуя, как внутри нарастает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проследовал за Ли в тесный кабинет менеджера, заваленный кипами бумаг и счетами. Ли не стал, как обычно, вальяжно опускаться в кресло, а с некоторым смущением указал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не сел. Он молча замер перед столом, опустив руки и слегка сжав их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давайте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потер руки, на его лице отразилось замешательство. Он вздохнул,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ты здесь работаешь уже довольно давно. Я видел, как ты рос: от новичка, который ничего не умел, до старательного работника, на которого можно положиться. Ни одного промаха, я всё это вижу,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понимаешь... В последнее время руководство, ну, головной офис, внесло коррективы в стратегию развития. Говорят, наш Призрак должен стать более элитным, выйти на международный уровень, повысить качество обслуживания и... скажем так, сменить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Синхэ провалилось в бездну, словно его придавило огромным валуном. Он уже догадывался, что прозвучит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Ли отвел взгляд от Фан Синхэ и уставился в бумаги на столе, — наверху решили, что имидж нашего персонала должен соответствовать новым стандартам. Важно не только хорошо обслуживать, но и чтобы внешность, манеры — все это гармонировало с позиционированием бара. Нужно больше солидности, зрелости, ну, такого... международного 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на секунду метнул быстрый взгляд на Фан Синхэ и тут же отвел его, произнеся с фальшивым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Синхэ, к твоим рабочим навыкам претензий нет, все это видят. Но вот... скажем так... в тебе все еще чувствуется эта студенческая простота. Это немного не вяжется с тем образом, который мы хотим создать. Поэтому руководство приняло решение... надеюсь, ты поймешь... для тебя здесь больше нет подходящей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соответствует имиджу? Не тот уровень? Слушая этот абсурдный довод, Фан Синхэ почувствовал, как волна унижения, гнева и ледяного отчаяния, подобно лаве,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первые дни работы А-Цзе в шутку сказал, что его приятная внешность — это преимущество. Как же вышло, что теперь это самое преимущество стало поводом для увольнения? Этот предлог был еще более нелепым и циничным, чем невнятные жалобы при отмене стипендии!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бешено пульсировала мысль: это Хо Чжао! Обязательно он! Это он все подстроил! Сначала лишил стипендии, а теперь перекрывает кислород здесь! Хочет загнать меня в угол! Хочет, чтобы я склонил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сдерживался, чтобы не закричать, не спросить в лицо: это господин Хо приказал вам так поступить? Сколько он вам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остатки рассудка, словно тонкая нить, удерживали его от необдуманного шага. Он закусил губу так сильно, что во рту появился отчетливый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бесполезно. Ли — лишь исполнитель, марионетка, а истинное решение принимал тот человек, что возвышался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скандал — значит лишь выставить себя на посмешище, не добившись ничего, кроме еще более жестокой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вдох. Воздух показался ледяным, пронизывающим до самого сердца. Он заставил себя успокоить бешено колотившееся сердце и, собрав все силы, произнес, стараясь, чтобы голос не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понял. Вы хотите сказать, что я уволен?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засуетился,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грубо... Просто бар меняет формат, и ты больше не вписываешься. Насчет зарплаты за этот месяц не переживай, я прослежу, чтобы бухгалтерия выплатила все до копейки. И еще я накину тебе оплату за неделю — в качестве компенсации за твой труд,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больше ничего не сказал. Он молча опустил голову и начал расстегивать пуговицы на черной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побелели от напряжения, но движения оставались точными. Одна, вторая... Аккуратно сложив снятую форму, он положил ее на пустой стул рядом, словно совершал какой-то торжественный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подхватил свой старый, застиранный рюкзак и закинул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 последний раз окинул взглядом место, где проработал несколько месяцев, место, которое ненавидел, но которое было его единственной кормушкой. Его глаза скользнули по лицу Ли, полному фальшивого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Ли, за то, что присматривали за мной все это время, — произнес он ровным, лишенным эмоций голосом, развернулся и, не оглядываясь, вышел из этого душного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толкнуть тяжелую заднюю дверь бара, как ночной прохладный воздух мгновенно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сияли неоном, поток машин не иссякал — город жил своей шумной, роскошной жизнью, которая теперь казалась невыносимо далекой и чужой. Фан Синхэ стоял на углу, отрешенно глядя на движущиеся огни, чувствуя, как из него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Удары, обрушившиеся один за другим, словно тяжелые дубины, оглушили его, погрузив в состояние нереального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Стипендии нет. Работы, на которую он полагался, тоже нет. Все источники дохода были перерезаны одновременно, точно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это... и правда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http://bllate.org/book/19580/1920032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