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же время Журавлиный мальчик, отправленный разносить приглашения, с легкостью взмыл ввысь и первым делом направился к Тай-шан Лао-цзюню — одному из Трех Чистых, что обитал на той же Горе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Куньлунь издавна славилась клубящимися облаками и густым туманом духовной энергии, а обитель Тай-шан Лао-цзюня отличалась особой тишиной и умиротворением, в полной мере воплощая истинный облик бессмертной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Тай-шан Лао-цзюнь обладал волосами цвета снега и лицом младенца. Его белоснежные, подобные первому снегу волосы и борода струились вниз, чуть колыхаясь от легкого ветерка, что придавало ему одновременно невесомый и священный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сияло здоровьем и румянцем, поражая гладкостью кожи, словно у новорожденного ребенка, без единой морщинки. Казалось, годы не оставили на нем следа, лишь наделив бесконечным спокойствием и безмятежностью.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Журавлиный мальчик быстрыми шагами приблизился к нему и почтительно преподнес приглашение обеими руками, слегка опустив голову и смиренно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Лао-цзюнь, это приглашение, которое велел передать господин. Прошу вас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Тай-шан Лао-цзюнь протянул руку и плавно принял его. Он легко развернул свиток, скользнув взглядом по строкам.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даже несмотря на то, что он практиковал Великий Дао недеяния и всегда сохранял безмятежность духа, его лицо озарилось широкой улыбкой, а глаза наполнились искренней радостью. Не удержавшись,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 моего второго брата появится наследник! Выходит, и у меня теперь есть племянник. Прекрасно, просто прекрасно! Какая же это великая радость. Второй брат столько лет посвятил исключительно постижению Дао, а теперь у него появилось такое продолжение — поистине счастливое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улыбке читалось как личное счастье от появления племянника, так и искреннее благословение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Вручив приглашение Тай-шан Лао-цзюню, Журавлиный мальчик без промедления отправился к другому брату Юань-ши Тянь-цзуня — Цзُن-тянь Цзяо-чжу.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Цзُن-тянь Цзяо-чжу точно так же сияла мириадами лучей зарева и тысячами полос благоприятных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Цзُن-тянь Цзяо-чжу был облачен в Корону Девяти Облаков, украшенную мерцавшими дивным светом драгоценными камнями, которые словно таили в себе бесконечные тайны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было Пурпурное Одеяние Зари Восьми Сокровищ Долголетия, полы которого развевались на ветру, а каждая складка казалась хранящей истории минувших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ногах его красовались облачные туфли, поступь же была столь легкой, что он, казалось, в любой момент мог рассечь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Талию опоясывал шелковый кушак, придающий ему еще больше непринужденной элегантности. Лицо его походило на полную луну, а глаза сияли подобно звездам. Каждое его движение источало бессмертное величие, уподобляя его сошедшему с небес непревзойденному небожителю.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Журавлиного мальчика, Цзُن-тянь Цзяо-чжу слегка приподнял брови, и на его лице промелькком отразилось легкое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приглашение и заглянув в него, он сперва слегка замер, а затем разразился громким, раскатистым и широким смехом, который эхом раскатился по всей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 меня, Цзُن-тяня, тоже появился племянник! Этот мой чересчур правильный второй брат обзавелся потомством на стороне. В обычные дни он всегда держится так чинно и строго, а тут преподнес столь удивительный сюрприз. Обязательно нужно будет как следует баловать этого ребенка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при этом лучились отеческой нежностью и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клубящимися благоприятными облаками и сиянием бессмертной ауры, Журавлиный мальчик помчался к обители Святой Нюйвы — Дворцу Вахуан.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благополучно опустился перед воротами Дворца Вахуан. Почтительно поправив одежды и сжимая в руках приглашение, он медленно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Святую Нюйву, Журавлиный мальчик опустился на колени и высоко воздел обе руки с приглашением, произнеся чистым и почтительным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Святая Нюйва, это приглашение от моего господина. Прошу вас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Нюйва легко подняла изящную руку и приняла свиток. В тот самый миг, как она раскрыла его, на ее безупречном лице сперва промельксло едва сдерживаемое изумление, глаза широко раскрылись, но тут же уголки ее губ приподнялись в легкой улыбке и она мягко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непременно прибуду к назначенному сроку.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уголке Хунхуана Ди Цзюнь и Всточный Владыка Тай И, возглавлявшие клан Яо и создавшие Двор Демонов, обсуждали важные дела в главном зале Двора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второпях влетел младший демон-вестник и поднес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свиток, Ди Цзюнь переглянулся со Всточным Владыкой Тай И, и на лицах обоих отразился глубокий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незамедлительно подтвердили, что будут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уединенном и тихом Храме Учжуан великий бессмертный Чжэнь Юаньцзы неспешно гладил во дворе свое возлюбленное Древо женьшеневых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юных ученика, Цинфэн и Минъюэ, быстрым шагом приблизились к нему и преподнесли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Юаньцзы принял его, слегка кивнул, и на его устах заиграла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đạoник, разумеется, не пропустит столь грандиозное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и многие другие могущественные существа Хунхуана, а также скрывавшиеся среди гор и рек загадочные отшельники один за другим получали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исключения все обладатели приглашений торжественно заявляли, что непременно прибудут точно в срок. Вмиг весь Хунхуан пришел в скрытое движение из-за грядущего торжества, и каждая из сторон втайне предвкушала наступление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руководствовалось стремлением наладить хорошие отношения с Пань Сюанем — в конце концов, отцом Пань Сюаня был святой, да и оба дяди носили тот же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все приглашения, Журавлиный мальчик взмахнул своими белоснежными, подобными снегу крыльями и легко взлетел обратно к Дворцу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приземлившись и не успев даже перевести дыхание, он услышал распоряжения своего наставника — Старца Наньцзи.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принялся за работу, руководя слугами Дворца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проведения банкета было устроено на просторной поляне, окруженной со всех сторон бессмертными деревьями, где клубилась густая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Журавлиный мальчик отдавал распоряжения слугам, расставляя ровными рядами столы, вырезанные из прекрасного нефрита, и раскладывая на каждом из них источающие чудесный аромат бессмертные плоды вместе с прозрачными нефритовыми чашами.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отобрал разноцветные бессмертные шелка и аккуратно развесил их по окружающим деревьям. Легкий ветерок колыхал шелковые ленты, и они напоминали переливающиеся в воздухе ослепительные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Сюань, выслушав наставления отца Юань-ши Тянь-цзуня касательно грядущего собрания, вернулся в собственные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он легко взмахнул рукавом, медленно закрывая за собой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неторопливо опустился на циновку для медитации, скрестил ноги, положил руки на колени и, закрыв глаза, погрузился в созерцание.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непрестанно всплывали отеческие предостережения. Сидя в полном одиночестве, Пань Сюань хмурил брови, до мельчайших деталей обдумывая будущие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носит звание наследника Юань-ши Тянь-цзуня, а значит, на его плечах лежит особая миссия 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Грядущее Великое бедствие Дарования Богов и неизбежная война между святыми непременно обернутся ужасным, переворачивающим небо и землю противостоянием.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тому моменту он изо всех сил попытается, но все же не сможет предотвратить эту войну между святыми, финалом станет заточение всех святых Предком Дао Хунцзюнем во Дворце Цзысяо, откуда им будет навеки заказано вмешиваться в дела Хунхуана.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подобный исход станет реальностью, будущее Учения Чжань тяжким грузом ляжет прямо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Учение Чжань неминуемо окажется окружено со всех сторон опасностями.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учеников под воздействием разнообразных коварных уловок Западного Учения соблазнится обманом, предаст свое учение и переметнется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оставшихся учеников, то одни предпочтут затвориться в обителях и усердно совершенствоваться, пытаясь отыскать хоть крохи покоя и освобождения среди этого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попадут в Списки Дарования Богов — пусть большинство из них обретет плотское бессмертие, в конечном счете они окажутся во власти Списков Дарования Богов и будут безжалостно связаны Хлыстом, бьющим богов, лишившись всякой свободы в каждом своем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Пань Сюаню вспомнить о Западном Учении, как в его глазах вспыхивало яростное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Западное Учение было поистине огромной занозой.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они с помощью мерзких ухищрений сманили стольких учеников Учения Чжань, так в будущем они еще вознамерятся похитить необъятную удачу Востока через Путешествие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удача была напрямую связана с процветанием или упадком учений, и допустить победы Западного Учения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Сюань молча сжал кулаки и дал в сердце суровую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Западное Учение, ждите меня! Я, Пань Сюань, ни за что не позволю вашим коварным замыслам воплотиться в жизнь. Я сделаю всё возможное, чтобы вы заплатили страшную цену за всё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сознавал, как тернист предстоящий ему путь, но долгом сына Юань-ши Тянь-цзуня было оберегать традиции Учения Чжань и защищать его удачу — от этой обязанности он не отступится.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впереди будут лежать сплошные заросли колючек, он не отступит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http://bllate.org/book/19640/1930870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