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вымышленном мире совершенствования Вэй Усянь, гений, чья жизнь должна была оборваться в Безночном городе, благодаря вмешательству таинственной силы возродился в теле юноши по имени Юньмэн. В этом мире, где правят духовная энергия и могущественные ордены, Вэй Усянь обрел загадочную систему под названием Переписывание судьбы. Она пообещала помочь ему вновь взойти на вершину и раскрыть тайны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вторая: Сны Юньмэна, пробуждение системы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 городке Юньмэн было окутано легкой дымкой. Солнечные лучи пробивались сквозь листву и ложились на мощеную дорогу, создавая атмосферу необычайного покоя. Вэй Усянь, или же теперь Юньмэн, медленно открыл глаза. В его взгляде промелькнула глубокая задумчивость и растерянность, не свойственные этому миру. Он сел и огляделся: простая деревянная хижина, привычная обстановка — но это был уже не тот мир Чэньцин, полный любви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я? — прошептал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прозвучал чистый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во вторую жизнь, Вэй Усянь. Я — система Переписывание судьбы, отныне твой спутник и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вздрогнул, но тут же взял себя в руки. Опыт прошлой жизни приучил его не теряться перед лицом внезапных перемен.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Ты можешь вернуть меня в прошлое? Или, по крайней мере, скажи, почему ты выбрала именно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лишенным эмоций, но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душа уникальна и обладает силой менять судьбу. Я здесь, чтобы помочь тебе исполнить незавершенное и разгадать самые глубокие тайны твоего сердца. Но прежде ты должен твердо встать на ноги в этом мире и восстановить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горько усмехнулся. В душе боролись ожидание и тревога. Он поднялся и вышел из хижины. Глядя на эту чужую, но странно знакомую землю, он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бы я ни был, я, Вэй Усянь, непременно проживу жизнь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погрузился в свои мысли, как их прервал топот быстрых шагов. К нему спешила девушка в простой одежде с миловидным лицом. Увидев Вэй Усяня, она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Юньмэн, ты наконец очнулся! Все так волновались!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Вэй Усяня что-то дрогнуло. Он начал лихорадочно искать в памяти сведения об этой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Цзян Яньли? Моя кузина?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прошлой жизни переплелись с реальностью, пробуждая в нем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 Яньли, со мной все в порядке, — улыбнулся Вэй Усянь, хотя внутри него бушевала буря. Он понимал: чтобы закрепиться в этом мире, нужно как можно скорее освоиться с новой личностью и научиться использовать дары системы для развития своей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Вэй Усянь начал изучать основы этого мира под руководством Цзян Яньли, попутно тайно исследуя возможности системы. Она не только предоставляла различные свитки с техниками совершенствования, но и составляла индивидуальные планы тренировок, а также предупреждала об опасностях.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спокойствие длилось недолго. Однажды близ Юньмэна появилась стая свирепых чудовищ. Казалось, ведомые какой-то темной силой, они неистово атаковали окрестные деревни. Узнав об этом, Вэй Усянь без колебаний решил вмешаться. Он захотел воспользоваться случаем, чтобы проверить свои силы и защитить землю, ставшую его вторым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была жестокой, но, опираясь на боевой опыт прошлой жизни и помощь системы, Вэй Усянь постепенно находил слабые места врагов. Когда он был уже на пределе сил, система активировала особый навык — Призыв Чэньцин. Мощная волна духовной энергии вырвалась из него, превратившись в незримый звуковой поток, который поверг чудовищ в ужас и заставил их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битва принесла Вэй Усяню славу в Юньмэне, но он ясно осознавал: настоящие испытания только начинаются. И его история вместе с системой — лишь первая страница.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http://bllate.org/book/19651/1933232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