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эти американцы умудряются так вымахать? — дивился Ли Сы. — Небось и правда каждый день мясо лопают да молоком заливают? Все как на подбор — ручищи, плечищи... Такого на пашню выпустить — горы своротит! Только смотреть на них боязно, шею сломаешь, пока снизу вверх 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 Сы в молодости тоже не был коротышкой, да и вообще мужчины в семье Ли ростом обижены не были. Но рядом с местными верзилами они казались совсем мелкими да щуплыми.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черные-то какие бывают! — старик с опаской разводил руками, показывая сыну габариты невиданных людей. — Ночью ведь мимо пройдешь и не заметишь! Здоровенные, чисто быки молодые.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да чего вы переживаете? — улыбнулся Ван Сюань. — Какими бы они великанами ни были, наши-то, мал мала меньше, всё равно их в своё время до самого дома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тут же просветлел: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он подумал: «Американцы эти, хоть высоченные, хоть жирные, хоть черные, как дно старого котла, на самом деле просто бумажные тигры». Сам председатель Мао так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у Ли Сы летели незаметно, один насыщеннее другого. Трехмесячные малыши становились всё забавнее. Когда их трое, шум и суета в доме растут в геометрической прогрессии. К счастью, с ними возились специально нанятые няньки.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едва встав с постели, старик первым делом спешил к колыбелям. Но однажды он застыл у внучкиного ложа. Всматривался в крошечное личико долго, очень долго, не в силах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 позвал он сына. Голос старика дрожал, а с лица начисто сошла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чего? Что стряслось? — встревожился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перевел растерянный взгляд с младенца на Ван Сюаня, потом на сына. Губы его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так... Девчушка-то наша... Почему она на нас совсем не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и Ван Сюань лишь недоуменно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Поглядите на неё! У неё же глазки голубые! — старик едва не плакал. — Неужто в больнице перепутали? Я слыхал, там каждый день уйма детей родится. В такой кутерьме врачи запросто могли чужого младенца подсунуть!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молодых человека разом подорвались с мест и склонились над колыбелью. Малышка Чжэньчжэнь сегодня бодрствовала и была в на редкость благодушном настроении. Она весело сучила пухлыми ручками и ножками, что-то увлеченно лепеча на своем младенческом языке. Заметив, что над ней склонились взрослые, девочка широко распахнула круглые глазки и задорно беззубо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и Ван Сюань принялись пристально разглядывать дочку, поворачивая её личико к солнечному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выдохнул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радужка у девочки была очень темного, густого синего оттенка, а зрачок — черным. Раньше они списывали это на игру света и тени, думая, что глаза у неё обычные, темные. К тому же новорожденные почти всё время спят. Все хлопоты — кормление, пеленание, укачивание — взяли на себя опытные няни. Молодые отцы подходили к малышам в основном тогда, когда те мирно спали, чтобы лишний раз не тревожить и не провоцировать плач. Вот и упустили из виду эту удивительную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Няни, проводившие с малышами дни и ночи, наверняка давно всё заметили. Да только спрашивать не решились: мало ли, вдруг у кого-то из нанимателей бывшая пассия была белокурой иностранкой с лазурным взором? В чужие дела лезть здесь не принято. В итоге отцы семейства узнали обо всём последними, проявив поразительную невнимательность.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поразило их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исключено, — качнул головой Ван Сюань, судорожно соображая. — Ошибки быть не может. За процессом следили от момента подсадки эмбриона до самых родов. Да и тест ДНК мы делали сразу после рождения. Старший — сын брата Гоуданя, а двое младших, включая Чжэньчжэнь — мои. Все анализы подтвердили родство. Откуда же взялась эта синева?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затрясся от нехорошего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всё же перепутали? Где же тогда моя настоящая внучка, кровинушка наша?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растерянно посмотрел на партнера. Ли Кай стоял точно громом пораженный. Вдруг Ван Сюань резко развернулся и бросился в кабинет. На бегу он с грохотом задел и опрокинул стул, но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А-Сюань, ты чего?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Гоудань, кажется, мы упустили из виду одну очень важную деталь... Погоди минутку, — взволнованно отозвался Ван Сюань. У него дрожали руки, когда он принялся перерывать папки в сейфе, извлекая на свет документы суррогатной матери и донора.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хранились подробнейшие медицинские карты малышей с момента зачатия, их собственные анализы и, главное, полное досье женщины, предоставившей яйцеклетку. За эти конфиденциальные сведения они в своё время выложили кругленькую сумму — хотели перестраховаться на случай скрытых генетических недугов, чтобы в будущем знать, к чему быть готовыми.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 донора, они стремились найти самую здоровую кандидатку. Но генетика — штука капризная, рецессивные признаки могут дремать поколениями. К счастью, предусмотрительность Ван Сюаня сейчас пришлась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Гоудань, гляди сюда, — Ван Сюань ткнул пальцем в одну из граф. — Физические показатели: темные волосы, карие глаза. Но если пролистать чуть дальше... Вот, мелким шрифтом: «Имеет одну восьмую немецкой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законам биологии, темный цвет глаз — доминантный признак. Почти всегда дети наследуют именно его. Эта девушка — гражданка США, но её прабабушка была немкой. Получается, донор — четвертое поколение. Её дед по материнской линии был темноволосым и темноглазым, бабушка-китаянка — тоже. Родители — чистокровные азиаты. Сама она тоже родилась типичной китаянкой с черными волосами и карими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соотечественники в большинстве своем люди консервативные, делиться своим биоматериалом не спешат — считают это делом зазорным. Мы ведь твердо настаивали: донор должен быть высшей категории, обязательно с азиатской внешностью и китайскими корнями. Из-за жестких критериев выбор оказался невелик. Агентство предложило нам лучшие варианты, а мы на радостях даже не вчитались в родословную донора и упустили из виду, что среди её предков затесались европейцы.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у нашей Чжэньчжэнь это... как его... проявилось через поколения? Генетический каприз? — уточнил Ли Кай, силясь подобрать правильные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не стал придираться к терминам, хотя «атавизм» звучал в данном контексте довольно забавно. Он облегченно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Мы просто не обратили внимания на эту строчку в документах.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шумно выдохнул и приобнял партнера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гора с плеч. Но для верности давай всё же вызовем врача и сделаем повторный тест. Так спать спокойнее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Домашние знатно переполошились, пока ждали приезда специалистов. Повторный экспресс-анализ подтвердил: Чжэньчжэнь — родная дочь Ван Сюаня. Просто причудливая игра генов вывела на поверхность спавший поколениями признак, наградив малышку синими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Генетика — штука непредсказуемая и поистине удивительная, — развел руками американский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слава богу, — выдохнул Ли Кай. — Главное, что наша девчонка при нас, жива-здорова и никто её не подменил. Да и если приглядеться, она ведь вылитая ты: те же тонкие черты лица, тот же разрез глаз. Только вот синева эта... Теперь понятно, почему она у нас такая беленькая, куда светлее братьев. А я-то думал, просто девичья кожа нежная, особенная.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тоже повеселел — неопределенность рассеялась, уступив место облегчению.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первенец, Чэнху, пошел в твою породу, — с улыбкой заметил он. — Дочка уродилась в меня. А вот младший, Чэншань... Ему, похоже, достались черты донора. Посмотри, какие круглые глазки и забавный пуговчатый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Ван Сюань отличался утонченной, благородной красотой — из тех, что в древности воспевали поэты, описывая безупречных юных господ. Тонкие черты лица, чуть раскосые изящные глаза, прямой аккуратный нос. У младшего же сына кончик носа был круглым и мягким. Ван Сюань втайне гадал, выпрямится ли он, когда мальчик подрастет.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Сложнее всех пришлось Ли Сы. В тонкости экстракорпорального оплодотворения деревенский старик не вникал: есть внуки — и ладно, а каким манером они на свет появились, дело десятое. Но загадочные синие глаза заставили его крепко призадуматься. В душу закралось смутное подозрение, что его внучата родились как-то... не совсем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Ли Сы мерил красоту простыми крестьянскими мерками: черные волосы, черные глаза, а если девка — то белолицая да в теле, чтобы кровь с молоком. Западные люди с их непослушными русыми шевелюрами, хищными носами и кошачьими разноцветными глазами казались ему чудными и даже пугающими. Но стоило ему подольше поглядеть на родную внучку, как прежнее неприятие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Попривыкнув, он находил её всё более очаровательной. Малышка росла упитанной, белокожей и улыбчивой. Вскоре дедовское сердце окончательно растаяло: Чжэньчжэнь казалась ему теперь краше любой соседской девчонки в их родной деревне Сикань.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сугубо азиатской семье такая девочка смотрелась необычно. Рядом со смуглыми черноволосыми братьями она выглядела как заезжая маленькая иностранка. Но кровные узы и безграничная любовь творят чудеса. Родные души быстро сблизились, и в доме воцарилось полное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ворчливый и консервативный Ли Сы души не чаял во внучке. Как говорится, редкий зверь и ценится дороже. К тому же Чжэньчжэнь была единственной девочкой среди тройняшек, так что её капризы выполнялись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генетическим казусом, молодые отцы вздохнули с облегчением. Необычная внешность дочки их ничуть не смущала. В конце концов, они сами привели её в этот мир, так на кого теперь пенять? Девочка была желанной и 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четырем месяцам малыши заметно окрепли. Они уже уверенно держали головки, а иногда забавно пыхтели, пытаясь перевернуться на животик. Лягут на пузо, задерут головы и смешно сучат ручками и ножками — ну точь-в-точь маленькие черепашата.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Чжэньчжэнь еще при рождении обогнала мальчишек — целых четыре килограмма весила! — хвастался Ли Кай, разглядывая спящую троицу. — Настоящая богатырша. Положи их рядком — сразу видно, что дочка у нас самая крупная.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немцев кость широкая, они народ рослый, — улыбнулся Ван Сюань. — У донора рост был метр семьдесят два. Для женщины это весьма прилично. Так что Чжэньчжэнь уродилась крупной. Аппетит у неё отменный, кушает наравне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аппетит дочери мужчин только радовал. О девичьем изяществе они не беспокоились: средств в семье хватало, прокормить прожорливую принцессу труда не составит.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гляди! Племяш-то перевернулся! — звонко закричал из детской Бэйшэн.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в последнее время развлекался тем, что караулил, когда племянники с трудом перевернутся на животик, а потом преспокойно возвращал их в исходное положение. Малыши недовольно кряхтели, понимая, что все их титанические усилия пошли прахом, и вновь оказывались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дети спали всё меньше. Крепкие, упитанные карапузы постоянно требовали внимания. Благодаря отличному уходу все трое росли настоящими крепышами. Даже младшенький, Чэншань, который изначально был самым слабеньким, почти догнал брата и сестру, оставаясь лишь самую малость стройнее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проснуться, как в детской поднимался невероятный грохот: малыши изо всех сил колотили пухлыми ножками по деревянным бортикам колыбелей. Домашних этот шум не раздражал, напротив, они с гордостью переглядывались: «Ишь, какие сильные ножки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уезжал из США со слезами на глазах. Дома его ждали неотложные дела по бизнесу, задерживаться дольше он не мог. Такова уж нелегкая доля занятого отца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Укладывая чемоданы, он уныло ворчал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Крохи совсем еще. Уеду на пару недель — и всё, забудут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как человек бывалый, поспешил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переживай ты так. Забудут — заново привыкнут. Сам погляди на меня: сколько мотаюсь туда-сюда, каждый раз по возвращении они сначала ревут у меня на руках. Два дня притирки — и опять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съезжу в Пекин, проконтролирую, как там продвигается ремонт в нашей усадьбе сыхэюань, — вздохнул Ван Сюань. — Как только малыши окрепнут, сразу перевезем их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перелеты через океан выматывали обоих партнеров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отделки детских комнат закупались исключительно экологически чистые, безопасные материалы. За ходом работ следил надежный прораб, так что за качество Ли Кай не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детей уклад жизни перевернулся с ног на голову. И пусть прибавилось забот, а малейший младенческий чих доводил взрослых до предынфарктного состояния, без этих карапузов дом казался пустым. Стоило ненадолго уехать, как щемящая тоска сжимала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Бэйшэна решили пока оставить в Америке. Ему нужно было закончить учебный семестр. По задумке Ли Кая, мальчику стоило завершить здесь начальный курс, чтобы по возвращении в Китай сразу пойти во второй класс. Программа первого класса здесь была сильной, к тому же велась на двух языках, так что за качество образования младшего брата можно было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подросток быстро освоился на новом месте. Всё свободное время он проводил в детской, забавляясь с племянниками, будто с котятами. Однажды он увлекся и нечаянно довел маленького Чэнху до слез. Бэйшэн тогда не на шутку испугался, решив, что сейчас ему не поздоровится от старшего брата. Но Ли Кай ругать его не стал. Он лишь спокойно объяснил, что с грудными детьми нужно быть осторожнее, и посоветовал расспросить нянечек о правилах обращения с младенцами.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Обилие прислуги в доме тяготило Ли Сы и его жену Яо Юньлань. Хозяев в особняке было меньше, чем наемных работников, отчего супруги чувствовали себя не в своей тарелке. Масла в огонь подлило и последнее приобретение Ли Кая — он нанял профессионального управляющего, выпускника престижной Британской школы дворецких. Этот безупречный джентльмен вел дела столь безукоризненно, что придраться было буквально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крестьянин никак не мог привыкнуть к роли праздного барина, зато молодежь освоилась мгновенно. Особенно преуспел Бэйшэн. Молодой ум впитывал новые знания как губка. Мальчишка уже вовсю щебетал на американском английском, вырядился по местной моде и внешне походил на изнеженного сынка какого-нибудь старинного помещика. Одно расстраивало отца — уж больно капризным и изнеженным становился младший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на всем готовом казалась сказкой, но Ли Сы и Яо Юньлань всё отчетливее ощущали глухую стену между собой и сыновьями. За семейными обедами молодые люди то и дело заводили разговоры о делах, в которых старики ничего не смыслили. И хотя за последние годы деревенские супруги поднаторели в путунхуа и могли поддержать простой разговор, речь сыновей изобиловала непонятными терминами. А уж когда Бэйшэн начинал сыпать иностранными словечками, старики окончательно теряли нить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мать, — как-то вечером вполголоса заговорил Ли Сы, ворочаясь на роскошной мягкой кровати. — Может, ну её, эту заграницу? Давай со временем вернемся в родную деревню Сикань, а? Там оно как-то привычнее...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