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спальню была приоткрыта, из щели струился мягкий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осторожно вошел внутрь. Се Линьчуань сидел за роялем; его длинные пальцы замерли над клавишами, так и не коснувшись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инструмента стояла та самая фотография, а рядом – изящная музыкальная шкатулка, из которой лилась нежная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Яня дрогнули. Он узнал ноктюрн Шопена.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спросил Се Линьчуань,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медленно подошел ближе, ступая бесшумно, словно настоящий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мог уснуть даже посреди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чистой случайностью! — чуть не плача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Е, паршивец! Всё-таки разболтал мои позорные секреты!», – возмутился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Линьчуаня промелькнула едва заметная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присел рядом на банкетку.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музыкальной шкатулки наполняла тишину комнаты, напоминая журчание лесного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очень любила эту вещь, — произнес Се Линьчуань, едва коснувшись пальцем шкатулки. — Она всегда говорила, что музыка способна исцелить любую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заметил, как дрогнули ресницы мужчины, отбрасывая на щеки тонкие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пододвинулся ближе, так что их плечи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хотела, чтобы я научился играть, — продолжил Се Линьчуань, глядя на ноты, разложенные на пюпитре. — Но в музыке я оказался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что? — Се Линьчуань повернулся и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Музыку, — голос Вэнь Яня стал тише, а кончик хвоста мягко постукивал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смущенно признался юноша, потирая затылок. — С твоей мамой мне, конечно,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музыкой с шести лет и к концу средней школы получил десятый уровень мастерства. С тех пор он редко садился за инструмент, но экзаменационные пьесы помнил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несколько секунд внимательно смотрел на него, а затем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клавишам, не извлекая звука, и он уступил место 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устроился перед роялем.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пристальный взгляд Се Линьчуаня, который стоял рядом, убрав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отозвался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опозориться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клавишам, проверяя звук, а затем начал играть «Сарабанду», – единственное, что мог исполнить без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подобные прозрачным каплям воды, заполнили тишину. Нежная мелодия лилась, словно лунный свет, искренняя и немного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Вэнь Янь краем глаза заметил, как Се Линьчуань прикрыл глаза, и его холодное лицо в лунном свете стало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полуминуты, как уши Вэнь Яня настороженно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далекий шорох – зомби, привлеченные звуками музыки, начали стягиваться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мгновенно замерли. Последняя нота оборвалась, и тишина в комнате стала звенящей.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продолжать, — прошептал Вэнь Янь. — Они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открыл глаза и на мгновение замер, словно возвращаясь из другого мира в суровую реальность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окну и осторожно отодвинул край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за оградой сада уже маячило несколько ковыляющих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отпустил штору. Его голос снова стал привычно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чудесно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руки Вэнь Яня, всё еще лежащие на клавишах, и в его голубых глазах промелькнуло нечто такое, чего юноша не смог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добавил Се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Янь растерялся. — За что? За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тот удар кулаком, — уголок губ мужчины слегка приподнялся. — Честно говоря, я сам давно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Яня мгновенно порозовели, и он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нечего было трогать твои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Се Линьчуань всё знал об инциденте внизу. Но не сочтет ли он его слишком импульсивным и драчливым?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Янь терзался сомнениями, Се Линьчуань вдруг протянул руку и погладил его по звериному 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прохладного прикосновения Вэнь Янь оцепенел, а его сердце забилось так часто, словно решило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 за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тревожные мысли разом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казалось, что он сейчас просто задохнется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