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они быстро разделались с зомби, привлеченными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заправке никого не было, заправочные пистолеты валялись на земле, двери магазина были распахнуты настежь, а полки – полностью опустошены.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были не первыми посетителями.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магазин можно разграбить, то топливо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 на складе канистры, а ты подожди здесь, — сказал Се Линьчуань и, не дожидаясь ответа, направился к складскому помещению.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мне не нужно идти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спину – а он почти убегал, – Вэнь Янь еще долго посмеивался.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он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переключил внимание на дело и принялся осматривать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асфальте заправки виднелись многочисленные пятна разлитого бензина.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кто-то уже пытался его забрать, но не смог унести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пространственной способности Се Линьчуаня, Вэнь Янь внезапно подумал, что этот дар наряду с исцелением – просто невероятные козыри в условиях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в романах обладателей пространственной способности, даже если они не умели сражаться, боготворили. Всем приходилось терпеть их скверный характер и потакать любым капризам.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бог – и боец отличный, и мобильный склад в одном лице, да еще и человек полезный.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мысли юноши летали в облаках, он пробовал возиться с заправочным пистолетом. Он несколько раз нажал на рычаг, принюхался к дулу, и его звериные ушки озадаченно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 как отсюда пойдет бензин? — пробормотал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вставить пистолет в горловину бака, наугад потыкал какие-то кнопки, и колонка внезапно издала резкий звуковой сигнал. Уши Вэнь Яня тут же встали торчком.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черт, только бы не привлечь зомби!»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колонка попищала немного и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Уф-ф… — он с облегчением выдохнул. Ложная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склада вышел Се Линьчуань и, увидев нелепые телодвижения Вэнь Яня, не смог сдержать легкой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вспомнив, что он еще минуту назад злился на юношу, Се Линьчуань почувствовал себя бесхарактерным.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так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улыбка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как раз обернулся и застал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 ледяной глади на мгновение пробежала трещина, явив миру отблеск весны, но тут же всё снова сковало стужей.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Янь, само собой, расплылся в ответной улыбке, а его сердце забилось часто-часто.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подошел ближе, делая вид, будто ничего не произошло. В руке он держал окровавленную топливную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нужна вот эта штука, — он помахал карточкой.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Яня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Как же я сам не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вставил карту в слот заправочного автомата. Тот пискнул, экран загорелся. Се Линьчуань извлек из пространства канистры, вставил пистолет и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смотрел на него с нескрываемым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Линьчуаня дрогнула, он мельком взглянул в сияющие глаза юноши и поспешно отвел взгляд, стараясь казаться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раньше Вэнь Янь частенько смотрел на него так, но тогда он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привык к подобным взглядам. Восхищение, обожание, зависть – из-за непреодолимой пропасти в их статусе в этих взглядах почти никогда не было настоящей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показалось, что взгляд Вэнь Яня отличается от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именно была разница, он и сам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Канистра быстро наполнилась.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уже собирался убрать её в пространство, но Вэнь Янь внезапно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пространстве есть зажигалки или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опешил, подумал секунду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нельзя класть туда бензин!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впервые выглядел по-настоящему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Бензин легко воспламеняется, а у тебя там источники огня. Вдруг внутри взорвется?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в этом есть смысл».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разве вещи в пространстве могут взорваться?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Вэнь Янь прав, это действительно огромная угроза. Мало ли, вдруг он будет идти по дороге и внезапно разлетится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такая вероятность есть, — наконец кивнул он. Мысленно обратившись к хранилищу, он извлек зажигалку и сунул её в карман, после чего убрал канистру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он заметил, что всё еще держит Се Линьчуаня за запястье, и воспользовался случаем, чтобы еще разок сжать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Линьчуань, глядя на подергивающиеся ушки юноши, вдруг сам протянул руку и погладил его звериное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движение было естественным, но сегодня оно показалось ему каким-то неловким, и он быстро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ледяной способности руки Се Линьчуаня всегда были прохладными.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 это прикосновение было невероятно приятным, и Вэнь Янь невольно захотел прижаться к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 его слуха донесся тихий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магазине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прислушался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живое существо. Пойдем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 Линьчуань последовал за ним к дверям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 шел оттуда, — у самого входа Вэнь Янь указал на место под кассовым прилавком. В ладони Се Линьчуаня начали материализоваться ледяные кристаллы, и они медленно двинулись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прилавка высунулся грязный черный щенок и со страхом уставился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Яня мгновенно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апокалипсиса он питал слабость к кошкам и собакам (конечно, за исключением того случая, когда сам стал котом).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выглядел ужасно голодным, у него просвечивали ребра, но он всё равно осторожно 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Возьмем его с собой? — Он присел, и его собственный хвост непроизвольно начал вилять в такт собачьему.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Линьчуань, глядя на это зрелище, почувствовал, как в его ледяных глазах промелькнула тень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 радостью подхватил щенка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Звериные уши уловили посторонний шум, за которым последовала невыносимая вонь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 магазин обрушилась колоссальная мощь, и здание затряслось, словно при землетрясении.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http://bllate.org/book/19669/1935419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