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столь жалкий финал Линь Сю в прошлой жизни был обусловлен не только тем, что он нажил себе врага в лице Сун Цина, сироты из секты Цинчэн и главного героя книги, но и глубокой, уходящей корнями в тысячелетия кровной враждой между человечеством и кланом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покое историю кровавых столкновений на континенте и вернемся к нашему главному герою — Линь Сю, которого мы будем называть ласково, как кунжутный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медитацию, Линь Сю старательно впитывал энергию неба и земли, следуя наставлениям из «Сердечной сутры Цинцю», и совершенно не замечал, как внутри него формируется сгусток молочно-белой жидкости в форме маленького лисенка. Пожалуй, в прошлой жизни Линь Сю пришлось слишком несладко, и теперь небеса решили проявить к нему особую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«Сердечная сутра Цинцю» идеально подходит обладателям крови девятихвостой лисы, помогая им раскрыть свой величайший потенциал, у нее есть еще одно поистине божественное свойство: она позволяет очищать врожденную ци, присущую молодым особям девятихвостых лис. Причем это не просто обычное поглощение духовной силы и энергии крови — самое важное заключается в том, что, впитав их, эта врожденная ци превращается в своего рода резервуар для хранения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каждый знает, что ступени развития идут по порядку: от очищения ци к возведению фундамента, затем к золотому ядру и зарождению души. Почему именно эти этапы стали мерилом силы? Да потому что в период возведения фундамента воздушный вихрь в теле вмещает больше духовной энергии, чем капли в период очищения ци, золотое ядро — больше вихря, а зарождение души — больше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для Линь Сю появление дополнительного резервуара для хранения энергии, объяснять не нужно. В поединках с равными по силе противниками он словно получил доступ к чит-кодам, ведь у него на один способ накопления энергии больше! Это дает ему возможность бросать вызов тем, кто превосходит его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совершенствования — это одновременно и следование законам небесного Дао, и борьба с ними. Следование заключается в постижении самого Дао. Существует множество путей: например, накопление заслуг через добрые дела — так называемый праведный путь, по которому идет большинство. Но есть и путь Асуры, полный жажды убийства. Буддийские культиваторы, к примеру, делают упор на причинно-следственные связи и перерождения, накапливая заслуги десяти жизней, чтобы в итоге достичь просветления. Однако и среди них есть свои ответвления, например, тантрическая практика, именуемая Путем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бесчисленных гаремных романах эта практика стала объектом фантазий. Но на самом деле Путь Радости требует полного разделения духа и плоти. Нужно наслаждаться плотскими утехами, сохраняя при этом сердце холодным, как спокойная вода. Даже когда тело занято тем самым делом, душа должна будто бы отделиться и со стороны бесстрастно наблюдать за происходящим. Поэтому те, кто практикует Путь Радости, либо безумны, либо... просто безумны. Обычный человек, хоть немного знающий суть, никогда не станет связываться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теме: чтобы повысить уровень мастерства, культиватору недостаточно просто сидеть в медитации — необходимо глубокое понимание Дао, а значит, без странствий не обойтись. К тому же ресурсов в мире совершенствования мало, а желающих ими завладеть — много. Ученикам сект живется проще: организация обеспечивает их всем необходимым, но и платить приходится сполна — выполнением заданий и накоплением баллов вклада, а в критические моменты — готовностью защищать секту, если нагрянут враги. У свободных культиваторов жизнь куда сложнее: приходится искать ресурсы самостоятельно, да и в борьбе за сокровища в пещерах они часто проигрывают сплоченным группам из крупных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 свободные культиваторы, что выжили в столь жесткой конкуренции, обладают выдающейся закалкой и богатым боевым опытом. Так или иначе, всем — и сектантам, и одиночкам — приходится участвовать в поисках сокровищ в тайных мирах, где смертность зачастую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у Линь Сю есть артефакт, способный хранить духовную энергию! Это же настоящий инструмент для того, чтобы притворяться слабым и внезапно наносить удар! Он будет эволюционировать вместе с ростом силы хозяина, вмещая процент от общего объема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Сю пока не знает о своем сокровище — для внутреннего взора на даньтянь требуется уровень не ниже возведения фундамента. Он продолжал медитировать, пока меридианы не начало ломить от перенапряжения, после чего приступил к очищению энергии. Повторяя этот цикл раз за разом, он остановился лишь тогда, когда почувствовал сильную усталость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вздохнул. Его три духовных корня были слишком неоднородны. Вода, дерево и огонь — они не то чтобы сильно конфликтовали, но и не подпитывали друг друга. В мире совершенствования чем меньше корней, тем они чище и тем быстрее идет прогресс. Но если корни гармонируют, как, например, дерево и земля, то скорость развития будет ничуть не хуже, чем у гениев с одним корнем. У Линь Сю же все три стихии были несбалансированы: огонь явно доминировал, вода была чуть сильнее дерева, а дерево — совсем слабым. Из-за этого на каждый новый уровень ему требовалось гораздо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Сю, который жаждал стать сильнее, такая скорость была мучительно низкой. Вот бы сбалансировать корни или очистить их! Но предметы, способные на такое, — великая редкость, настоящие сокровища, доступные лишь первоклассным сектам и древним семьям. В такой второсортной секте, как Цинчэн, подобного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Хэ? При мысли о человеке, который подарил ему тепло в этой жизни, в глазах Линь Сю отразились сложные чувства. Сяо Хэ действительно добр к нему, но до каких пор? А что, если он просто играет с ним, как с котенком, а потом выбросит? Нет, он не позволит этому случиться. Раз уж он его приручил, Сяо Хэ никуда не денется. Сяо Хэ принадлежит ему, он его личный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сейчас посмотрел на этого внешне хрупкого подростка, то испугался бы исходящей от него мрачной ауры. Но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тренировочной комнате Сяо Хэ, не подозревая, что стал объектом таких мыслей, с мученическим выражением лица листал книги и нефритовые пластины, оставленные прежним владельцем тела. Невежество — это приговор в любом мире. Сяо Хэ, осознав важность науки и техники, решил восполнить пробелы в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слугам перенести в комнату почти всю библиотеку. Под их недоуменными взглядами Сяо Хэ сохранял ледяное и неприступное выражение лица, хотя внутренне рыдал: сколько же времени уйдет на чтение этой горы книг? Снова почувствовал себя старшеклассником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поначалу удивленные, быстро успокоились — прежний Сяо Хэ и не такое вытворял. Они выстроились в коридоре,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погрузившись в океан знаний, методично пролистывал страницы. К счастью, это тело обладало прекрасной памятью. Взяв в руки невзрачную, на первый взгляд, древнюю нефритовою пластину и приложив ее ко лбу, он просканировал содержимое своим духовным чутьем. На губах Сяо Хэ заиграла лисья улыбка: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http://bllate.org/book/19689/1936682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