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того поражения, словно тончайшая и невероятно упругая игла, глубоко вонзился в самое уязвимое место в сердце Инь Юня. Пока не трогаешь — он тупо ноет, но стоит лишь вспомнить, как острие начинает колоть так остро, что перехватывает дыхание: ни вытащить, ни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в последние дни он выкладывался жестче, чем когда-либо, словно соревнуясь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Удары, бег, прыжки, смэши, выходы к сетке, отходы назад… Снова и отново механически повторяемые движения, пока руки не наливались свинцом и не начинали зудеть, пока мышцы едва заметно не подрагивали, пока шаги не становились настолько тяжелыми, что их едва удавалось отрывать от пола, а пот непрерывными капотами струился по линии подбородка, оставляя на полу крошечные влажные пятна, — но он всё равно отказывался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прокручиваясь снова и отново, стояла лишь та самая финальная сцена, застывшая в самом конце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резкий профиль Шэнь Цзи, его взгляд, в котором не было ни малейшей ряби, решительный и свирепый смэш в прыжке, глухой и четкий звук, с которым волан тяжело врезался в площадку, и спокойные, но решающие всё слова судьи: — Победил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стоял перед глазами так отчетливо, будто всё повторялось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умел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долгий путь от мелких тренировочных матчей до внутренних командных противостояний, разве он никогда не отставал? Разве никогда не оказывался в тупике? Просто в те моменты он всегда благодаря своему таланту и умению перестроиться шаг за шагом выравнивал положение и в конце концов неизменно оставался на стороне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Гений, которого с детства носили на руках и который за десять с лишним лет не знал ни единого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на кого тренер возлагал огромные надежды, на кого равнялись товарищи по команде и кого все в молодежном бадминтонном сообществе города Наньлин единогласно признавали первыми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все считали человеком, чьим предназначением было уверенно идти вперед к провинциальным турнирам, национальным чемпионатам и даже еще более крупным аренам.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— человек, появившийся из ниоткуда, с непонятным прошлым, чье имя еще недавно никому не было известно — запросто вышел на площадку и собственными руками стер в порошок трон, на котором он восседал столько лет, разбил его привычную гордость. Как он мог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несогласие бурлило и колотилось в груди, словно сдерживаемое пламя, которое разгоралось всё ярче и постепенно оседало глубокой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Шэнь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может молчать, как тень, быть холодным, как лед, и даже победив такого, как он, оставаться настолько равнодушным, словно он мимоходом выиграл какой-то незначительный повседневный спарринг, не удосужившись показать даже малейшей радости или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он, Инь Юнь, был для него всего лишь самым обычным камнем преткновения на 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Юнь, отдохни немного, ты же тренируешься уже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Цзыбо подбежал с ракеткой наперевес, протягивая бутылку с отвинченной крышкой, и с тревогой вгляделся в едва заметные красные прожилки под его глазами, тихонько уговаривая: — Если будешь так тренироваться дальше, потянешь руку, и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взял воду, запрокинул голову и сделал большой глоток; ледяная жидкость скользнула по сухому горлу, немного укротив внутренний жар. Он тяжело дышал, а растрепанные пряди на лбу были насквозь мокрыми от пота и мягко липли к гладкой коже, из-за чего его обычно мягкие и нежные черты лица сейчас казались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снова бросил взгляд в угол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один, он тихо отрабатывал удары, совершенно не вписываясь в оживленную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Подача, удар, подбор волана, снова подача. Движения четкие, выверенные, точные, без единого лишнего штриха, без единого признака лени — словно машина, которая никогда не устает и не нуждается в эмоциях. Солнечный свет падал на него, но не мог пробиться сквозь окружавшую его ауру мрачного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на одной площадке, под одним небом, казалось, будто они живут в двух совершенно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— темный, одинокий, холодный и жесткий, но при этом пугающе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Инь Юня чуть сжались, костяшки пальцев, державших бутылку, побелели, а пластиковый корпус слегка деформировался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тихо произнес он. Голос звучал ровно, но прислушайся кто внимательнее — и услышал бы скрытую на самом дне почти упрямую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вот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поражение он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предостережением, закалкой, первым настоящим испытанием в его до сих пор столь гладкой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сломленным прямо здесь, расклеиться и признать, что он хуже другого — на это он был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ежедневных тренировок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гаснувшее на самом дне души стремление к победе тем более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медленно опускались к дальному корпусу учебного заведения, окрашивая всю площадку в мягкие, торжественные теплые тона. Белые линии на бадминтонном корте казались длиннее, а в воздухе клубилась тонкая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по-прежнему стоял на прежнем месте, глядя на ту одинокую, непреклонную спину. Разочарование и горечь на дне его глаз постепенно рассеивались, а на смену им приходил разгорающийся, обжигающе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Несогласие останется, горечь останется, а чувство поражения будет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эмоции в конце концов разожгут в нем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сожгут уныние, сожгут сомнения в себе, выплавив из них еще более глубокую и твердую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поражение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это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с чистой совестью встану напротив тебя и выиграю всё, что по праву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