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полную свободу, Сяо Вэньюй поначалу ошалел от такого великолепия. Он быстро осмотрел квартиру и понял, что, хотя жилье этого большого босса и не казалось огромным, в нем было всё необходимое — для вчерашнего студента это был просто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одежда была разложена аккуратными стопками, совсем не так, как в их общежитии, где грязные вещи вечно валялись где попало. На умывальнике стояло лишь несколько флаконов с самыми важными средствами гигиены, и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ясно: хозяин дома живет один и отличается железной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вывод, Сяо Вэньюй с разбегу прыгнул на темно-серую кровать Ци Ханьмо и, как заправский маньяк, зарылся лицом в одеяло, впитывая исходящий от него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Постой, Сяо Вэньюй, сейчас не время для фанатизма! Ты не забыл, что случилось нечто крайне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почесал голову пушистой мягкой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Сяо Вэньюй внезапно очнулся от этого сладкого самообмана. О боже, это же катастрофа! Он превратился в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Как вернуть себе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загадал желание, глядя на луну, и стал котом. Значит ли это, что если он, будучи котом, снова загадает желание при лунном свете, то превратится обратно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Сяо Вэньюй вдруг почувствовал укол сожаления: будучи человеком, он никогда не смог бы стать так близок с этим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стоп! Сяо Вэньюй, твои мысли становятся по-настоящему опасными!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бесконечной внутренней полемике кошачья голова Сяо Вэньюя в конце концов не выдержала собственного веса, клюнула носом в постель, и он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лишь тогда, когда большая рука босса крепко ухватила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лунный свет, ну сколько можно? Ты опять тайком забрался ко мне на кровать! Я же тебе говорил уже сотню раз: не смей лезть на мою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грозные крики босса Сяо Вэньюй, поджав хвост,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прошел в относительном спокойствии. Главным образом потому, что босс закрылся в другой комнате и возился там с какими-то делами, а Сяо Вэньюй, как ни старался, не смог открыть дверь. С глаз долой — из сердца вон, вот и наступило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большой босс Ци Ханьмо наконец вспомнил, что в доме есть слабое, жалкое и беспомощное создание, которое еще не кормили, и неторопливо достал из шкафа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с нескрываемым отвращением уставился на коричневые гранулы перед собой. Неужели это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мучительных раздумьях — есть или не есть, — как вдруг заметил, что босс стоит с крайне суровым видом перед… 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босса был такой свирепый, словно он уже представлял себе классическую сцену: кота, варящегося в железном котле. Сяо Вэньюй отвел глаза. Ну, у людей бывают свои нужды, а у котов — свои, тем более он старался быть аккуратным и мимо не ходил. Почему же у босса такой страшный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лунный свет, сколько раз тебе повторять: не разбрасывай наполнитель по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Постойте, босс хочет сварить его только из-за того, что он выгреб наполнитель из лотка?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Сяо Вэньюя появилось выражение крайнего страдания. Да я и сам не хотел! Но это получилось непроизвольно!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Ци Ханьмо этот протестный писк звучал лишь как: — Мяу-мяу-мяу.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холодно усмехнулся и прижал пакет с кормом к себе: — Отлично, еще и огрызаться вздумал. Ужина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Сюжет развивается слишком стремительно, как ураган. Босс, ну как ты можешь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был очень зол, а последствия этого — весьма высокомерны. То ли из-за превращения в кота его характер стал более кошачьим, то ли еще почему, но Сяо Вэньюй решил проучить Ци Ханьмо: до самого конца сегодняшнего вечера он не будет обращать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http://bllate.org/book/19760/1945924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