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Ту в итоге так и не вернулся на свое рабочее место в углу офиса открытого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конференц-зал под давящим, тяжелым взглядом Шэнь Вэньлана, он прямиком направился в уединенную кофейню на первом этаже здания и занял самый скрытый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пространство, нужно было укрыться от вездесущего взгляда Шэнь Вэньлана, который, казалось, пронзал любую маскировку, чтобы унять почти неконтролируемое сердцебиение и приступы слабости, вызванные действием 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поставили эспрессо, но он не смог сделать ни глотка. Кончики пальцев похолодели 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Шэнь Вэньлана был полон подозрения, недоверия и какой-то глубокой, бездонной пытливости, которую Гао Ту не мог постичь. Это пугало его куда сильнее, чем обычный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 добиться? — Гао Ту массировал ноющие виски, в отчаянии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выдуманный «Омега-партнер» задел его самолюбие? Или... он действительно что-то заподозрил? Насчет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уха слышал слухи о том, что Шэнь Вэньлану снятся кошмары, но считал это ерундой и никогда не думал, что это может быть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невольно связал с этим странное внимание, которое Шэнь Вэньлан проявлял к нему последние дни. Неужели сон имеет отношение ко мне? Эта мысль заставила его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палец завис над номером без имени, который он знал наизусть. Это был личный номер доктора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консультация, нужны были более сильные подавители или хоть какой-то совет, как пережить этот кризис. Но, поколебавшись, он все же заблокировал экран. Частые контакты с доктором Линем сами по себе рискованны, особенно если Шэнь Вэньлан уже отправил людей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справиться сам. Как и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генерального директора третья чашка кофе перед Шэнь Вэньланом уже окончательно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аура Гао Ту полностью исчезла, кололо его, словно заноза.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стирание «следов», это походило на безмолвное заявление: в мою территорию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отчужденности было крайне неприятно Шэнь Вэньлану, привыкшему контролировать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том, что не может сосредоточиться ни на одном документе. В голове раз за разом всплывал бледный Гао Ту, который изо всех сил старался сохранять спокойствие, но не мог скрыть испуга, а еще раньше — тот тонкий, но настойчивый аромат шалфея.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позвонил следователю, и его голос звучал еще холоднее, чем прежде:</w:t>
      </w:r>
    </w:p>
    <w:p w:rsidR="00BB20FC" w:rsidRPr="00357A74" w:rsidRDefault="00357A74" w:rsidP="00BB20FC">
      <w:pPr>
        <w:jc w:val="left"/>
        <w:rPr>
          <w:sz w:val="28"/>
          <w:lang w:val="en-US"/>
        </w:rPr>
      </w:pPr>
      <w:r w:rsidRPr="00357A74">
        <w:rPr>
          <w:sz w:val="28"/>
          <w:lang w:val="en-US"/>
        </w:rPr>
        <w:t>— Мне нужно полное, оригинальное заключение о втором поле Гао Ту, особенно подробные данные об уровне феромонов. Неважно, какими методами, копайте прямо 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может потребовать времени, к тому же нужен более высокий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добудьте этот уровень! — перебил его Шэнь Вэньлан, и в его голосе прозвучала непререкаемая властность. — Мне не важен процесс, мне нужен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раздраженно ослабил галстук. Реакция Гао Ту, подозрительно чистая медицинская карта и этот неотвязный сон... Все нити перепутались в хаотичный клубок, и Гао Ту был единственным кончиком, за который можно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стоит ухватиться за эту ниточку, и все тайны будут раскрыты, включая то пугающее предзнаменование утраты, от которого сердце уходило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внутренней связи, вызывая помощника в приемной:</w:t>
      </w:r>
    </w:p>
    <w:p w:rsidR="00BB20FC" w:rsidRPr="00357A74" w:rsidRDefault="00357A74" w:rsidP="00BB20FC">
      <w:pPr>
        <w:jc w:val="left"/>
        <w:rPr>
          <w:sz w:val="28"/>
          <w:lang w:val="en-US"/>
        </w:rPr>
      </w:pPr>
      <w:r w:rsidRPr="00357A74">
        <w:rPr>
          <w:sz w:val="28"/>
          <w:lang w:val="en-US"/>
        </w:rPr>
        <w:t>— Секретарь Гао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секретарь Гао только что звонил, сказал, что плохо себя чувствует, и взял отгул до конца дня, чтобы сходить в больницу. Он пришлет электронную версию материалов для завтрашних переговоров на вашу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отгул?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Вэньлана мгновенно потемнел. Он действительно плохо себя чувствует или... отправился на встречу с этим доктором Линем? Или с тем Омегой, пахнущим шалфеем?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холодно ответил он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снова ускользнул у него из-под носа. Способом, который выглядел вполне логично, но приводил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эффективность работы Шэнь Вэньлана была ничтожной. Он просмотрел несколько писем, но постоянно невольно бросал взгляд на дверь кабинета, словно ожидая, что привычная фигура, как всегда, тихо появится, подаст нужные документы или напомнит о следующем пункте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ожидание не оправдалось. В кабинете было непривычно тихо, слышались лишь стук его собственных клавиш да редкие телефонные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заставила его как никогда остро осознать, насколько необходим ему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молчаливое, эффективное и слаженное взаимодействие уже давно проникло в каждую деталь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он получил письмо от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находились безупречно структурированные материалы для переговоров: четкие аргументы, выделенные акценты и даже прогноз возможных провокационных вопросов от оппонентов с готовыми вариантами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письма была лишь одна короткая, сугубо деловая фраза:</w:t>
      </w:r>
    </w:p>
    <w:p w:rsidR="00BB20FC" w:rsidRPr="00357A74" w:rsidRDefault="00357A74" w:rsidP="00BB20FC">
      <w:pPr>
        <w:jc w:val="left"/>
        <w:rPr>
          <w:sz w:val="28"/>
          <w:lang w:val="en-US"/>
        </w:rPr>
      </w:pPr>
      <w:r w:rsidRPr="00357A74">
        <w:rPr>
          <w:sz w:val="28"/>
          <w:lang w:val="en-US"/>
        </w:rPr>
        <w:t>— Господин Шэнь, материалы подготовлены, прошу ознакомиться.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 хладнокровно, придраться не к чему. Но это письмо отдалило их друг от друга, вернув отношения к самой чистой и холодной форме «начальник —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смотрел на эти строки, и внутри снова вспыхнула беспричинная ярость, которой некуда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захлопнул ноутбук, схватил пиджак и ключи от машины, решив уйти с работы пораньше. Ему нужно было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спускался, он поддался странному порыву и нажал кнопку этажа ниже парковки — там, где располагалась столовая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столовой почти никого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направился туда, просто шел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уединенной зоны отдыха рядом с пожарным выходом, он краем глаза заметил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Гао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больницу. Он сидел один на самом крайнем стуле, спиной к проходу, слегка ссутулившись, опустив голову. В руках он держал крошечную коробочку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косо пробивалось сквозь высокое окно, отбрасывая на него одинокую и хрупкую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Вэньлан замер. Он стоял на месте, не решаясь подойти или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Гао Ту достал из коробочки две белые таблетки и, не запивая водой, запрокинул голову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застыл в той же позе, долго не двигаясь, а его плечи мелко вздрагивали, словно он изо всех сил подавлял какую-то боль или...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Вэньлана словно сжало чьей-то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 который всегда держал спину прямо, был безупречен и работал как точный механизм, сейчас выглядел таким слабым и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шалфея полностью выветрился, но увиденная картина ударила по чувствам Шэнь Вэньлана сильнее любого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что же он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Шэнь Вэньлан почувствовал неуверенность в своем напористом расследовании и укололся о странную, едва уловимую боль, которую не мог осознать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тревожить Гао Ту и молча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одинокий, сдержанный силуэт глубоко врезался ему в память, странным образом накладываясь на образ того человека из его сна, лежащего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тревоги быстро распространялась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http://bllate.org/book/19762/1946118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