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девушка с пипой вернулась в чайную комнату, бережно неся в руках два изумрудных чайных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 с теплотой посмотрел на Жунь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госпожа Чжижоу говорит, что этот чай требует единения сердец, чтобы раскрыть свой истинный вкус, то давайте поступим так: мы разделим чайный настой, используя два листа, выросших на одной ветви. Таким образом, нам не придется пить из одной чаши, и при этом мы не нарушим глубокий смысл чаепития.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Чжижоу с лучезарной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молодой господин, поистине тонкая душа. Такое решение и уместно, и разумно. Признаться, я сама не догадалась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промыла листья чистой водой, а затем влила немного чая в каждый из них. Настой заиграл в листьях прозрачным кристальным блеском. Дуань Чэн и Жунь Цин взяли по листу и сделали по глотку. Напиток оказался освежающим, сладковатым и ароматным, словно горный ветерок, коснувшийся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 повернулся к собеседнице: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Ин, тебе по душе это чайное представление госпожи Чжижоу?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кивнула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Чжижоу, как вам удалось освоить столь искусное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Чжижоу провела пальцами по узорам на подносе, словно касаясь запыленных воспоминаний: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передал мне отец. При жизни он больше всего на свете любил чайную церемонию. Он часто говорил, что в чае заключен великий путь, по которому можно понять человеческую душу и постичь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стал тише, в нем послышалась невыразимая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Чжижоу был известным в Фучжоу торговцем чаем, но, к сожалению... — он осекся, бросив взгляд на опущенные глаза девушки,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вошли две служанки, принеся несколько изысканных закусок и блюд. Чжижоу быстро взяла себя в руки, слегка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вместе с девушкой-музыкантом покинула комнату, оставив Дуань Чэна и Жунь Цин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воцарилась тишина, нарушаемая лишь тонким ароматом чая и мерцанием звезд. Жунь Цин только сейчас заметила, что в потолке прорезано огромное стеклянное окно, сквозь которое звездный свет, подобно мелкому снегу или инею, осыпал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имела в виду Чжижоу, говоря о созерцании звездной реки!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 посмотрел на угощения и вдруг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такая прекрасная еда и столь дивный вид — было бы еще чудеснее, если бы можно было выпить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строго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еще не зажили, пить вино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 сделал вид, что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капли?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капли, — отрезала Жунь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тогда заменим вино чаем. — Он поднял чашку. — Позволь выразить тебе благодарность, доктор Сюй, за твою заботу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повернула голову и чихнула, кончик носа у нее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чайной есть купальня. Лечебный отвар и сменная одежда уже подготовлены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Отвар? — Жунь Цин замерла, в ее глазах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вчера заметил у тебя признаки простуды, должно быть, ты промокла под дождем в саду Яньлянь. Ты сама врач, как же могла так не уследить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коснулась своего лба и с легкой самоиронией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последнее время было слишком много хлопот, вот я и не обратила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вздохнул Дуань Чэн. — Теперь, когда живешь одна, нужно учиться заботиться о себе. Сначала доешь всё, а потом иди принимай ванну, пропотеешь — и телу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кивнула и быстро съела всё, что было в чашке. Когда она встала, Дуань 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отвар я добавил полынь и имбирь, не забудь посидеть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ответила Жунь Цин и направилась в сторону купальни.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ушла, Дуань Чэн остался в комнате один. На стене висело медное зеркало, а под ним стоял умывальник с резными изображениями рыб. Зеркало смотрело прямо в окно, отражая статую Юаньши Тяньцзуня, купающуюся в лунном свете на крыше соседнего даосского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 вглядывался в отражение, его мысли начали путаться. Посидев еще немного, он почувствовал, как его клонит в сон, а веки становятся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зеркале мелькнула чья-то тень! Дуань Чэн мгновенно протрезвел и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вошел, откликаясь на 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убийцы. Подозреваю, что это те же люди,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Хуяня стал суровым, он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Он стремительно вышел из комнаты и отдал приказ своим людям: — Немедленно оцепить всё вокруг, искать подозрительных лиц, без промедления! — Несколько стражников сорвались с места и в мгновение ока растворились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стража ушла, в комнату поспешно вошла Чжижоу. Ее брови были нахмурены, а в голосе слышалась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прошло уже полчаса, а господин Сюй всё не выходит из купальни. Может, стоит кого-то отправить проверить...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прошло так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Чэна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Он вскочил и бросился к купальне.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http://bllate.org/book/19776/1948387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