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самом разгаре. Солнце палит так нещадно, что кажется, будто кожа вот-вот начнёт слезать с плеч. Му Нань, прижимая к груди стопку учебников, направлялась в класс, слушая бесконечную, назойливую перекличку цикад и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духоты становилось невыносимо раздражительно. Войдя в кабинет, она сбросила книги на парту и, схватив стоявшую рядом бутылку с ледяной водой, залпом осушила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подруга Чэнь Цзяо плюхнулась на соседнее место и, посмотрев в окно,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прогнозе погоды обещали дождь, но что-то я сомневаюсь.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проследила за её взглядом. За окном вовсю сияло беспощадное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веришь прогнозам? Это ведь не первый раз, когда они ошибаются.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Цзяо согласно кивнула,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уже собралась добрая половина учеников, стоял невообразимый гвалт. Чэнь Цзяо, натура деятельная, тут же навострила уши, услышав, как две девочки впереди обсуждают новость о переводе новых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внимательно подруга вслушивается в чужой разговор, Му Нань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Цзяо кивнула в сторону одноклассниц: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слышала от Сяо Синь, что к нам переводятся двое новеньких.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распласталась на парте, словно лужица грязи. Она всю ночь напролёт смотрела аниме и забыла о времени, уснув лишь под утро, около четырёх часов. Сейчас её клонило в сон так, что сил не было даже поднять голову, но она всё же поддержала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такого странного? Разве каждый семестр к нам кто-то не переводится?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школа считалась учебным заведением третьего сорта: сюда отправляли всех, кого отчислили из хороших школ или кто не справлялся с программой. Поэтому новенькие здесь были обычным делом. В прошлом году в их класс за один семестр перевелись десять человек. И все как один — с ужасной успеваемостью.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это совершенно не интересовало, но Чэнь Цзяо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случай другой. Ты хоть знаешь, кто переводится?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подумала несколько секунд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загадка с подвохом?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Цзяо посмотрела на неё и медленно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есть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запустила в неё учебником, но та со смехом увернулась и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зараза! Бросить фразу и не договорить — её худшая привычка!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попыталась напрячь остатки своих извилин, чтобы догадаться, кем может быть этот новенький. Судя по реакции Чэнь Цзяо, это наверняка какая-нибудь местная знаменитость. Либо очередной избалованный мажор, либо школьный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Синь, сидевшая впереди, продолжала обсуждать новость. Му Нань, желая проверить свою догадку, прислушалась. И то, что она услышала, заставило её забыть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Шокирующая новость вмиг разогнала остатки сонливости. Му Нань, сверкая глазами, переспросила Сяо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переводится Сюй Лянчэнь из Первой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посмотрела на её восторженное лицо, с трудом сдерживая смех, и чётко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что ни на есть правда! Ну как? Неожиданно? Сюрприз?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Обалдеть... Вот это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не зря так разволновалась. В глазах таких отстающих, как они, перевод Сюй Лянчэнь в Третью школу был сродни ядерному взрыву! Причём такому, который не требует таймера и разнесёт их в щепки в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такая Сюй Лянчэнь из Первой школы? Это была отличница среди отличниц, элита среди элит! Говорили, что с начальной школы она всегда была первой в списке лучших, а в средней школе стала настоящим эталоном для подражания. Из-за проблем с пропиской она не могла поступить в Первую школу, но для неё сделали исключение, и она быстро стала любимицей учителей и одноклассников. Если отбросить все её заслуги, то одни только награды, которые она получила, были выше её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Му Нань видела эту легендарную личность украдкой. Как-то раз, гуляя возле Первой школы, она нарочно прошла мимо корпуса второго класса, и знакомый, указав на девушку с длинными распущенными волосами,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это и есть Сюй Лянчэнь.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Му Нань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красотка!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волосы, мягкая улыбка, изящные движения, с которыми она перелистывала страницы учебника — она была именно такой, как о ней говорили: 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http://bllate.org/book/19789/1950034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