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Начало новой рабочей недели в компании «Вечные Века» ознаменовалось небывалым производственным подъёмом. Сотрудники свежесформированных отделов — проектирования и инжиниринга — буквально рвались в бой, горели творческим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архитектор, успевший в своё время выучиться в стране М, проявил феноменальную прыть: не прошло и суток, как он вышел на связь с тремя проектными бюро из мирового топ-500 и жёстко ограничил их по срокам — двое суток на коммерческое предложение. Отдел маркетинга тоже не подкачал. Там подобрали пять иностранных консалтинговых агентств с международным именем и солидным портфолио в Китае. Самое скромное из них имело в инвесторах гонконгский капитал. Словом, всё строго по указке Чжуан Суаня: престижно, солидно, с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оригинальном романе авторы едва ли снизошли до описания трудовых будней пушечного мяса-шоу, Чжуан Суань пользовался абсолютной свободой действий. Правило было простым: пока ключевая сюжетная линия его отношений с Бай Юйсянем не трещит по швам, во всём остальном можно сорить деньгами направо и налево. Проще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после сытного обеда Чжуан Суань уже сладко дремал на кожаном диване, как вдруг в дверь кабинета постучали. За порогом послышался голос Бай Юйсяня.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кто другой, Чжуан Суань притворился бы глухим и свернулся калачиком дальше. Но Бай Юйсянь — особа исключительная, всё-таки главный герой-гун. Пришлось нехотя сползти с дивана, кое-как протереть лицо влажной салфеткой и отпереть дверь. Салфетка оказалась с парфюмерной отдушкой и окропила его кожу едва уловимым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распахнуться, как Бай Юйсяня обдало этим нежным, изысканным благоуханием. На миг он потерял дар речи. Безупречные, утончённые черты Чжуан Суаня оказались совсем близко, и сердце помощника преданно сбилось с ритма. Бай Юйсянь судорожно перевёл дыхание, мысленно приказывая себе взять себя в руки: «Сначала работа». Увы, тело с головой предавало его — господин Чжуан воплощал в себе именно тот тип мужчин, перед которым Бай Юйсянь был абсолютно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 на шаг, Бай Юйсянь осторожно вытянул вперёд пухлую папку, стараясь выдержать дистанцию, и только потом прошёл в кабинет.</w:t>
      </w:r>
    </w:p>
    <w:p w:rsidR="00BB20FC" w:rsidRPr="00357A74" w:rsidRDefault="00357A74" w:rsidP="00BB20FC">
      <w:pPr>
        <w:jc w:val="left"/>
        <w:rPr>
          <w:sz w:val="28"/>
          <w:lang w:val="en-US"/>
        </w:rPr>
      </w:pPr>
      <w:r w:rsidRPr="00357A74">
        <w:rPr>
          <w:sz w:val="28"/>
          <w:lang w:val="en-US"/>
        </w:rPr>
        <w:t>— Господин Чжуан, я хотел бы отчитаться по графику ознакомительной поездки, — проговорил он тихо; в его голосе слышалась охрипшая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 утра Чжуан Суаню донесли, что Бай Юйсянь не просто сидел в офисе в прошлую пятницу допоздна, но и все выходные провёл за рабочим столом. В воскресенье он и вовсе не уходил домой — умылся утром в офисной туалетной комнате и сразу включился в работу. Тёмные круги под глазами и осунувшийся вид без слов выдавали человека, проведшего бессонную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чему так рвать жилы?» — невольно подумал Чжуан Суань. Он ведь специально сгрузил планирование поездки на Бай Юйсяня, который за границей отродясь не бывал, надеясь, что тот провалит поручение. Кто же знал, что этот трудоголик угробит все выходные на составление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принял папки и бегло перелистал страницы. Это был не черновик на коленке, а монументальный, выверенный до мелочей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документе расписывался каждый день пятнадцатидневного тура: не просто перечислялись страны и объекты, но и были детально проработаны каналы связи, порядок посещения и регламент экскурсий. Для локаций с предварительной записью, подтверждением платёжеспособности или лимитом на количество гостей Бай Юйсянь сделал особые пометки, дав чёткие рекомендации, специалистов каких отделов стоит отправить на ту или иную площадку. Маршруты, трансферы, расчёт времени на пересадки и дежурный транспорт — всё было просчитано с точностью до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Насыщенный график не оставлял ни одной лишней секунды. Более того, ассистент по каждому отделу кратко сформулировал ключевые задачи, на которых участникам поездки следовало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грандиозный труд походил скорее на кандидатскую диссертацию, нежели на стандартный график. Чжуан Суань дал поручение только в пятницу, а в понедельник после обеда перед ним уже лежала безупречно проработанная программа. Сюжетный мир книги поистине поражал своими условностями! Глядя на феноменальное рвение Бай Юйсяня, Чжуан Суань почувствовал себя никчёмным бездельником, умеющим лишь транжирить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Уважение к чужому труду — дело хорошее, и план казался образцовым. Однако Чжуан Суань тут же осадил себя: надо держать ухо востро. Если позволить Бай Юйсяню так глубоко погрузиться в проект, тот, чего доброго, ещё и прибыль принесёт! Ни в коем случае! Надо стоять насмерть! Не поддаваться чарам этого красавчика и не падать ниц перед его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Чжуан, это пока лишь предварительный вариант, — проговорил Бай Юйсянь, слегка смутившись. — В нём не учтены многие нюансы, например, погодные условия. К тому же за рубежом часты забастовки: могут внезапно закрыть объект или отменить рейсы поездов и самолётов. Я планирую разработать резервные маршруты и инструкции на случай задержек транспорта, чтобы предусмотреть абсолютно всё. Пожалуйста, просмотрите черновик — если заметили перегибы, сразу поправьте. Я ведь сам за границей ни разу не был... — На этих словах на его лице промелькнула смущённая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Чжуан Суань обошёл неудобную тему стороной. — Раз ты там не бывал, как тебе удалось так точно увязать разницу во времени, транспорт и бронь отелей? Может, стоит отдать проект на проверку профессиональному турагентству?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спешно пояснил:</w:t>
      </w:r>
    </w:p>
    <w:p w:rsidR="00BB20FC" w:rsidRPr="00357A74" w:rsidRDefault="00357A74" w:rsidP="00BB20FC">
      <w:pPr>
        <w:jc w:val="left"/>
        <w:rPr>
          <w:sz w:val="28"/>
          <w:lang w:val="en-US"/>
        </w:rPr>
      </w:pPr>
      <w:r w:rsidRPr="00357A74">
        <w:rPr>
          <w:sz w:val="28"/>
          <w:lang w:val="en-US"/>
        </w:rPr>
        <w:t>— Что касается туристической части, я попросил консультации у сотрудников туристического агентства «Гаошан»...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Чжуан Суань нанял Сяо Гао исключительно из-за привлекательной внешности и отсутствия высокого образования — парень казался безобидным и приятным для глаз декоративным элементом. Кто бы мог подумать, что он вытянул счастливый билет! Зачем этот юноша пришёл шнырять помощником в мелкую фирму вместо того, чтобы наследовать семейный бизнес? Впрочем, раз человек оказал услугу, оставлять его без благодарности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Чжуан Суаня созрел план:</w:t>
      </w:r>
    </w:p>
    <w:p w:rsidR="00BB20FC" w:rsidRPr="00357A74" w:rsidRDefault="00357A74" w:rsidP="00BB20FC">
      <w:pPr>
        <w:jc w:val="left"/>
        <w:rPr>
          <w:sz w:val="28"/>
          <w:lang w:val="en-US"/>
        </w:rPr>
      </w:pPr>
      <w:r w:rsidRPr="00357A74">
        <w:rPr>
          <w:sz w:val="28"/>
          <w:lang w:val="en-US"/>
        </w:rPr>
        <w:t>— Раз так, нехорошо присваивать чужой труд. Узнай, во сколько обойдутся услуги этого агентства по составлению индивидуального тура для нашей компании. Нельзя заставлять людей работать за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нахмурился. Он наводил справки: эксклюзивный тур обходится от двадцати-тридцати до сотни с лишним тысяч юаней на человека. На коллектив из тридцати сотрудников «Вечных Веков» выйдет астрономическая сумма! Зачем разбазаривать бюджет? График практически готов, а сопровождать группу за рубежом он сможет сам с двумя административными ассистентами. В крайнем случае можно нанять гида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скепсис на лице помощника, Чжуан Суань с глубокомысленным видом принялся вдохновенно импровизировать:</w:t>
      </w:r>
    </w:p>
    <w:p w:rsidR="00BB20FC" w:rsidRPr="00357A74" w:rsidRDefault="00357A74" w:rsidP="00BB20FC">
      <w:pPr>
        <w:jc w:val="left"/>
        <w:rPr>
          <w:sz w:val="28"/>
          <w:lang w:val="en-US"/>
        </w:rPr>
      </w:pPr>
      <w:r w:rsidRPr="00357A74">
        <w:rPr>
          <w:sz w:val="28"/>
          <w:lang w:val="en-US"/>
        </w:rPr>
        <w:t>— В бизнесе главное — репутация и честность. Сегодня Сяо Гао работает у нас, и ты через него бесплатно получаешь профессиональную информацию. А что будет завтра? Если он уйдёт в другую компанию и кто-то спросит у него о наших коммерческих тайнах, он точно так же выложит всё за спасибо, не ценя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отозвались глубоким уважением в душе Бай Юйсяня. Господин Чжуан абсолютно прав! Тонкости стыковки рейсов и зарубежная логистика — результат многолетнего опыта турагентства. Перенять их за простое «спасибо» — значит проявить неуважение к чужим знаниям. С чего бы Сяо Гао оказывать такие услуги даром? Нельзя поддаваться мелочной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Чжуан, я поступил недальновидно, — искренне признал Бай Юйсянь. — Гонялся за экономией и решил, будто мы с ассистентами справимся сами, без привлечения специалистов.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штатные сотрудники компании, — с чистым сердцем продолжал плести ахинею Чжуан Суань, пытаясь лишь раздуть смету поездки до предела. — Поездка организуется для того, чтобы вы учились у зарубежных коллег и повышали квалификацию. Если всё ваше время уйдёт на бронирование билетов, отелей и прочую бытовую рутину, мы просто впустую растратим ваш потенциал. Твоя задача — составить список объектов, а всю бытовую организацию пусть берут на себя профессионалы из агентства.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намекал, что выбирать нужно самые дорогие варианты, надеясь, что Бай Юйсянь уловит этот посыл.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Чжуан абсолютно прав!» — восхитился Бай Юйсянь. В его голове моментально сложился новый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оформляются визы, каждый отдел должен детально изучить объекты предстоящего визита. Ему следует подготовить сжатые справки по каждому пункту программы, обсудить их с руководителями подразделений и распределить задачи. Пусть каждый сотрудник отвечает за своё направление, а по возвращении они вместе составят глубокий, исчерпывающий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мысленно пожурил себя за поверхностный подход к делу. Чжуан Суань вовсе не был тем праздношатающимся мажором, каким его малевали слухи. Работать под началом такого руководителя — это не просто возможность поучаствовать в крупном проекте, но и редкий шанс перенять колоссальный опыт и глубже понять тонкости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рутину вроде билетов и броней действительно стоит передать агентству «Гаошан». Ему же потребуется всё свободное время, чтобы тщательно осмыслить слова начальника и разглядеть скрытый смысл за его внешне простыми указаниями.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на услуги турагентства уйдёт кругленькая сумма! Бай Юйсянь дал себе зарок: в дальнейшем он с удвоенной энергией возьмётся за проект, чтобы как можно скорее вернуть боссу каждые потраченные со счёта компании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воодушевлённый Бай Юйсянь чеканит шаг к выходу, Чжуан Суань озабоченно нахмурился. Его мечты безболезненно спустить бюджет трещали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отдел маркетинга вскоре порадовал хорошими новостями. Все пять зарубежных консалтинговых агентств запросили за разработку концепции элитного жилого комплекса внушительные гонорары. Самый скромный ценник составил два миллиона юаней, а самый высокий в пересчёте на национальную валюту достигал почти пяти миллионов. И это только за аналитический отчёт! Отечественные компании за аналогичный труд берут не больше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Зарубежные исполнители держали марку — пусть их концепции и не всегда попадали в менталитет местных покупателей, зато смету они выставляли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не раздумывая утвердил самое дорогое предложение и велел маркетингу немедленно готовить контракт. При этом он отдельно подчеркнул: никаких торгов! Качественная работа стоит денег, а попытка сэкономить срежет не расходы, а уникальный креатив.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http://bllate.org/book/19804/1992533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