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бесчисленное количество раз представлял вид с верхнего этажа, но никогда не думал, что окажется здесь сегодня — 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 окно. Машины казались потоками нитей, здания —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весь город находится у него под ногами, невольно заставило кровь забурлить. Но Бай Чжици изо всех сил сдерживался, чтобы не потерять достоинство перед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выдохнул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стоял рядом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можем приходить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небрежно брошенной фразы глаза Бай Чжици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отвёз Бай Чжици к одному из въездов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через окно посмотрел на Цинь Чуаньцы. В груди разлилось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этот альфа был почти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махнул на прощание и только когда чёрная машина окончательно исчезла в ночи, мягкая улыбка на его лице медленно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заказал другое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не сообщил Цинь Чуаньцы настоящий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не будет окончательно решено, нельзя позволить Цинь Чуаньцы столкнуться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памяти неожиданно всплыл вопрос, который Цинь Чуаньцы задал днём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Чжици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флакон спрея для изоляции феромонов и тщательно обработал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запястье, принюхался и, убедившись, что на нём не осталось ни следа чужих феромонов, убрал спрей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Чуаньцы медленно ехал по кварталу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было слишком много машин, хаотичный поток сопровождали нескончаемые резкие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проехать далеко, как дорога впереди окончательно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случилась авария, часть пути перекрыли, и всем автомобилям пришлось медленно протискиваться по узкой объездной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сидел за рулём с прохладным взглядом и не раздражался из-за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поток остановился, в голове совершенно некстати всплыли глаза того мужчины на углу улицы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отчётливо в них читались нежелание уступать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Бай Чжици?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Чуаньцы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того альфу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имя альфы запоминать не собирался, тем более не стал бы переживать из-за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феромоны оставили чуть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Чуаньцы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 в каком смысле: колючие стебли, яркий цвет,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говорить, что роза символизирует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 столица, включая родственников из семьи Цинь, выражая кому-то чувства, неизменно посылала огромные букеты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никак не мешало им потом изменять. Сколько любовников, сколько партнёров — столько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Умноженные розы означали не умноженную любовь, а умноженное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Чуаньцы не было прекрасных иллюзий относительно любви, но лицемерие он действительно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салоне вдруг растеклась лёгкая снежная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слегка нахмурился. Внезапное изменение прервало размышления о розах. Он отвлёкся и силой подавил поднявшиеся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Цзинь украл вещь и сбежал, у него уже очень давно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феромоны начали становиться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Чуаньцы появилось недовольство, и он вспомнил о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был омегой, которого он случайно встретил в одной из столичных кофеен.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отравленных романтическими сериалами, Бай Чжици не плеснул в него кофе, а подошёл знакомиться прямо и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уловимый апельсиновый аромат феромонов заставил Цинь Чуаньцы, который должен был бы его проигнорировать, принять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почувствовал: совместимость феромонов у них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Цзинь ещё был рядом, и недостатка в человеке для снятия феромонного напряжения Цинь Чуаньцы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пообщаться с омегой с хорошей совместимостью он был не против — как с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Цзинь украл вещь и сбежал, и Цинь Чуаньцы стал уделять Бай Чжици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был мягок лицом и элегантен в манерах. Пусть у него и имелись мелкие расчёты, серьёзной проблемы Цинь Чуаньцы в этом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присматривался, но после наблюдений возникла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найти партнёра, которого можно открыто показывать обществу. Пол, внешность и манеры Бай Чжици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феромоны беспокоили всё чаще. Пора было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взял телефон, намереваясь написать помощнику: пусть подготовит дальнейший план и подарок, чтобы поскорее поставить в этой истории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разблокировал экран, первой появилось входящее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【Помощник Цзян: Президент Цинь, мы обнаружили некоторые проблемы в прежних сведениях о господине Бай Чжици. После повторной проверки выяснилось, что господин Бай намеренно скрывал и изменял свои личные данные.】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Чуаньцы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квартал красных фонарей, иметь неприглядное прошлое вполне нормально. Раз уж Бай Чжици хотел зацепиться за него, приукрасить биографию некоторыми уловками тоже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способен успешно его обмануть — это тоже своего рода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Бай Чжици в глазах Цинь Чуаньцы даже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внешне безупречное украшение, которое не стыдно выставить напоказ, а не безгрешный святой. Пока Бай Чжици способен хорошо играть свою роль перед публикой и выполнять обязанности, так называемые «пятна» прошлого Цинь Чуаньцы не только не беспокоили — при желании он сам мог помочь стереть их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пришло второе сообщение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【Помощник Цзян: Господин Бай уже состоит в браке. Его законный партнёр — альфа. Прикладываю фотографию и данные его мужа.】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фотография, а следом —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файл не открыл, только смотрел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