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 Цзыи услышал эти слова, и в его глазах промелькнул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Сун Сян — внебрачная дочь моего дяди? И что мой дядя до сих пор даже не подозревал о её существовании?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слегка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всё верно. А ты как думал, почему у неё такая же фамилия, как у тебя? Хотя обычно внебрачные дети до официального признания носят фамилию матери, и крайне редко бывает, чтобы ребёнок с рождения носил фамилию отца. Но тогда его отец был очень увлечён её матерью, поэтому он заранее дал согласие на то, чтобы она носила фамилию Сун. И имя Сун Сян тоже он выбрал. Однако позже из-за некоторых событий он охладел к её матери, иначе они бы не расстались, и он знал бы о существовании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Цзыи пролистал в памяти оригинальный сюжет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тогда в прошлой жизни эта тайна так и не была раскрыта?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ответила с лёгкой ноткой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об этом... Хозяин, на самом деле есть ещё кое-что очень важное, о чём я тебе не сказала. Надеюсь, ты не разозлишься, когда услышишь.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Цзыи безразлично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не буду,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Сун Цзыи дал согласие, система выпалила на одном дыхании: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интересно, почему в оригинальном сюжете личность главной героини так и не была раскрыта? Могу сказать: потому что она просто не дожила до того момента. Её погубила злобная соперница Чжан Чжуэр. Поэтому её происхождение навсегда осталось тайной. Даже когда она переродилась, полная ненависти, она так и не узнала, кто её настоящий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Сун Цзыи обещал системе, что не будет злиться, услышав столь безответственное признание, он не смог сдержать эмоций. Он не выдержал и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ж мать! Ну ты и никчёмная система! Вечно всё постфактум! Почему ты не сказала мне об этом раньше? Обязательно было ждать, пока главную героиню уже втопчут в грязь и превратят в пушечное мясо? Признавайся, ты сделала это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на которую внезапно накричали, обиженно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Хо-хозяин, ты только послушай. Просто в последнее время было слишком много дел, вот я и забыла об этом. Я правда не нарочно. Гнев вреден для здоровья, у него куча побочных эффектов: язва желудка, гипоксия миокарда, ослабление иммунитета, вред для печени и так далее. Так что не злись, прости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перечисление опасностей, Сун Цзыи почувствовал, как его гнев мгновенно угас. Он решил не спорить с системой, чтобы лишний раз не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самого дня Сун Цзыи занялся подготовкой к возвращению Сун Сян в семью. Он искал документы, пытался придумать способ раздобыть образцы ДНК Сун Сян и её отца, а заодно разыскивал врача, который когда-то оперировал мать Сун Сян. Конечно, можно было бы сделать всё проще, но он беспокоился, что достать волосы Сун Минвэя, то есть его дяди, будет непросто, поэтому поиск врача был необходим на случай непредвиденных обстоятельств.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всех этих хлопот он был настолько занят, что даже не успевал отвечать на звонки Ши Ханьцина, из-за чего тот пребывал в подавленном настроении довольно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http://bllate.org/book/19866/1955563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