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холодно хмыкнул, сбросил руку Су Мо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— Прогресс стратегии захвата: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замер, а затем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я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Мо взглянул на свою руку, на которой, казалось, еще сохранилось тепло чужого прикосновения. Неизвестно почему, но он, всегда ненавидевший, когда к нему прикасаются другие, на этот раз не испытал отвращения. Стоило ему закрыть глаза, как в ушах снова звучал голос Су Мо,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покинули репетиционный зал, из тени вышла Вивиан. Она достала телефон и позвонила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зная стыда, пристал к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И, у меня совсем нет денег на еду. Одолжи немного, запиши на счет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не болтай ерунды! Что, если другие поймут всё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уже дал добро. Скорее одолжи мне, а то я с голоду помру. Кстати, когда начинаются съемки Падения фейерверка?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 не дала тебе график? Иди прямо к ней, отныне со всеми вопросами по расписанию обращайся к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радостно услышал звуковой сигнал о поступлении денег на телефон, подскочил и чмокнул Тао 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И не забудь, запиши на счет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Мо поспешно выбежал из компании, чтобы наконец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брезгливо вытер лицо. Что до денег — конечно, он не станет требовать их с Цинь Мо. Впрочем, сумма была невелика, всего двести юаней. Хватит парню на несколько дней, если, конечно, он не будет тратить их на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 улетели за день, и на следующее утро Су Мо пришлось снова приплестись на работу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офис, он увидел Цинь Мо. Су Мо расплылся в улыбке и прилип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бросил на него короткий взгляд и, не проронив ни слова, вошел в лифт. Су Мо, как ни в чем не бывало, последовал за ним. Лицо Цинь Мо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внезапно схватился за живот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встревожился. Он бросился проверять его состояние и, увидев, как сильно побледнел Су Мо, подхватил его на руки. Не обращая внимания на сотрудников компании, он донес его до машины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удалению аппендицита прошла быстро. Разумеется, платил за всё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очнулся, Цинь Мо уже несколько часов стоял под дверью операционной, а затем еще столько же просидел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не ожидал, что ты всё-таки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Мо, занятая бумагами, замерла. Он отложил ручку и посмотрел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силы на шуточки, значит, болит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хихикнул,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хочу пить. Не мог бы ты подать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поднялся и ушел вместе с документами. Вскоре в палату зашла симпатичная медсестра; увидев такого красивого и жизнерадостного пациента, она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съемки Падения фейерверка. Су Мо внимательно изучал сценарий: история о небожителях. Двое закадычных друзей поссорились из-за женщины, которую один из них сам же создал и хотел подарить другому. Но женщина оказалась слишком прекрасна, и создатель решил, что не хочет ее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вздохнул: такое могло случиться только на небесах, в современном мире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пришлось отыграть несколько сцен, и Су Мо выбился из сил. Однако, заметив сидящего в глубине площадки Цинь Мо, он довольно улыбнулся, взял бутылку воды 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взгляд и взял бутылку. Су Мо внезапно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то! Эта бутылка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