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Сусяо, сидя перед компьютером, покраснел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то сообщение, он замер с неопределенным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крышкой ноутбука, он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он не сомкнул глаз: с одной стороны, боялся, что Янь Фэн выйдет в сеть и, не застав его, начнет беспокоиться, а с другой — терзался дурными предчувствиями, не случилось ли с Янь Фэном чего-то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тот наконец появился в сети, но… предложил стать спутниками на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же прекрасный этот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хорошо, если бы все происходящее было правдой…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Сусяо, о чем ты мечтаешь? Ты же прекрасно знаешь, как сильно она тебя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лишь мои пустые грезы…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Янь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вот как выглядят люди, когда хотят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Богов любой небожитель, даже рассеянный бессмертный, может обходиться без еды, воды и сна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это всего лишь смертная оболочка, плевать, я чертовски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она, совершенно не заботясь о приличиях, рухнула на мягкую уютную кровать и засопела.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тело Сун Янь погрузилось в глубокий сон, а сама она в это время преспокойно общалась с Сяо Жуйжуем.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— такая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людей нет всяких поговорок вроде «в молодости не приложишь усилий — в старости будешь горько плакать» или «цветы расцветают вновь, а человек не станет молодым дважды»? О том, как важно ценить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учусь,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вовсе не бездельничаю!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Жуйжуй всегда считал, что его актерские навыки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мастерство игры его новой хозяйки Су Янь окажется чертовски выше,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нелегко пришлось: сначала бывший хозяин угрозами заставил сменить носителя. Я, система сотого уровня, прожившая десять миллионов лет, — если бы не тот мужчина, разве я стал бы системой первого уровня после года спячки?!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меня начали добивать и эксплуатировать нынешние хозяева. Эта парочка просто создана друг для друга, они меня в гроб загонят!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Хнык-хнык…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больше так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хозяева были такими невыносимыми?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в прошлой жизни задолжал им кучу денег и не 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скорее всего,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Янь в этот момент не смотрела в системном пространстве аниме «Очень приятно, Бог», то, услышав эти слова, ее живые глаза-миндалинки наверняка наполнились бы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Жуйжуй, я же ничего такого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у Жуйхуа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заставила Сяо Жуйжуя всю ночь смотреть «Очень приятно, Бог», попутно комментируя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выглядят совсем не так! Настоящий Король Драконов куда красивее этого, — или: — Земляные божества всегда были мужчинами, ни одной женщины среди них! Тем более японской женщины, — а еще: — Кто такой Окунинуси? В Мире Богов нет такого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просидели всю ночь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http://bllate.org/book/19879/1956933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