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(:з»∠) Автор затупил и при подаче заявки на платную публикацию указал не ту главу. Ы-ы-ы-ы, поэтому эта глава останется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