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юного альфы, едва прошедшего пубертатный период, звучал неожиданно низко и хрипло, приобретая невыразимую, притягательную бархатистость. Се Цинсяо, всё ещё находившийся в его объятиях, на мгновение замер, позабыв, что нужно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 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Свет в поле зрения Гу Сыюаня и Се Цинсяо на секунду померк — перед ними возникли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прошу прощения! Я только вошел в класс и не удержал мяч! — Хуан Чэн подбежал, подхватил баскетбольный мяч и, продолжая легонько постукивать им по полу, расплылся в виноватой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нахмурился, собираясь что-то сказать, но, заметив идущего следом Шэнь Тина, чье лицо отличалось поразительной красотой,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ты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Хуан Чэн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их странную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тут…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наконец осознал, как они выглядят, и мгновенно вскочил с колен Гу Сыюаня. Его красивое лицо слегка изменилось, и он машинально взглянул на Шэнь Тина, словно ожидая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приподнял брови, окинул его взглядом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излучал уверенность, его лицо было безупречно, а вид после тренировки — по-юношески притягателен. Немало бет и омег в классе при виде него затаили дыхание. Но Се Цинсяо, будучи его парнем, почувствовал лишь немую горечь — и от этой широкой, легкой манеры Шэнь Тина, и от его полного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в этот момент раздался низкий мужской голос, сопровождаемый легким стуком костяшек пальцев по парте, прервав мысли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Гу Сыюаню. Тот не удостоил их вниманием, лишь равнодушно приподнял бровь, глядя на Хуан Чэна, а затем указал на разбросанные по полу книги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взгляда Хуан Чэна пробрала дрожь. Его тело среагировало быстрее мозга: он тут же наклонился, чтобы собрать вещи, сбитые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этим жестом, Се Цинсяо опомнился и принялся приводить в порядок свой заваленный учебниками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словно почувствовав что-то странное, пристально посмотрел на Гу Сыюаня. В его памяти Гу Сыюань был любимчиком всех учителей, гордостью старшей школы Бэйчуань, но при этом человеком угрюмым и холодным. Они явно были из разных миров, и хотя учились в одном классе почти три года, Шэнь Тин общался с ним крайне редко — они и десяти фраз друг другу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внешность и манера одеваться остались прежними, ощущение, которое исходило от этого человека, было совершенно иным. В нем чувствовалась сдержанность, граничащая с высокомерием, а главное — от него веяло невероятным давлением. Шэнь Тин с самого детства обладал аурой, подавляющей большинство сверстников-альф, и это был первый раз, когда он почувствовал, что кто-то может сравниться с ним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всё положил, — Хуан Чэн быстро собрал вещи и небрежно навалил их на край парты, за которой сидели Гу Сыюань и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Сыюань не стал настаивать на том, чтобы он сложил всё аккуратнее, опасаясь, что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окинул взглядом место происшествия и, видя, что конфликт исчерпан, повернулся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Цинсяо вдруг замер, перестав убирать со стола. Казалось, из него вынули все силы, и он тяжело опустил подбородок на гору книг,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краем глаза заметил его подавленный вид. Вспомнив историю, которую передала ему Система, он внезапно поднял руку и коснулся своего колена, где, казалось, еще теплилось чужое тепло,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чьи чувства были сейчас обострены до предела, отчетливо услышал этот звук и тут 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