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завывал без умолку, до Нового года оставалась всего неделя. А накануне праздника, как нельзя кстати, выпадал день основания старшей школы Бэйчуань. Школе исполнилось всего двадцать лет, похвастаться богатой историей она не могла, а потому администрация с особым рвением относилась ко всем мероприятиям, которые могли бы придать заведению веса и сплотить учеников. Совмещение двух праздников дарило даже выпускникам редкую возможность отдохнуть целых три дня. Однако до этого требовалось решить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старосты классов по редчайшему случаю собрались на заседание студсовета. Казалось, школьный студсовет по-настоящему оживал только в такие моменты. Сейчас ответственная за культурно-массовый сектор Чжоу Цзе стояла у доски и постукивала по столу,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 день двадцатилетия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отлично, значит, в пятницу уроков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надо будет набрать побольше всяких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форму, наверное, надевать 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не успела договорить, как в классе поднялся шум. Ей пришлось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вечером в день юбилея состоится праздничный концерт. Школа объявила, что пригласит городских чиновников и репортеров с телевидения, поэтому каждый класс обязан подготовить хотя бы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недавний гвалт стих, словно его и не бывало. В классе воцарилась мертвая тишина. Чжоу Цзе была готова к такой реакции. Она обвела взглядом притихших одноклассников, но стоило ей посмотреть на кого-то, как головы тут же опускались вниз. Все вели себя одинаково: когда речь заходила о развлечениях, они были в первых рядах, а как только дело касалось ответственности, каждый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никуда не деться, номер обязателен. Давайте подумаем, что мы можем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 классу пронесся стон, тяжелее, чем перед контрольной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что мы показывали в прошлом году?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выступят те же ребята? Мне кажется, в прошлом году мы отлично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переложить ответственность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были в одиннадцатом классе, а сейчас уже выпускной, времени на учебу не хватает, откуда взять время на репетиции? — тут же возразил один из прошлогодних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Мне еще тесты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сказано, у всех так. До экзаменов осталось всего несколько месяцев, какие уж тут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наперебой оправдываться с самым серьезным видом. Казалось, будто это не они ежедневно тайком читали под партами комиксы и спали на уроках, а внезапно превратились в образцовых учеников, живущих только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отказаться? Разве школа не хочет, чтобы мы прославили ее на экзаменах? Выступление отнимает столько времени! Пусть первоклашки и второклашки отдуваются!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нас в выпускном классе такая нагрузка!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 каменным лицом слушала эти отговорки. Она понимала, что отказаться не выйдет, иначе бы она сама давно это сделала. Но стоило зайти речи о нагрузке, как кого-то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в классе есть человек, у которого вообще нет проблем с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Гу Сыюань, который еще вчера ворочал делами в бизнес-сфере, а секунду назад с увлечением листал комиксы, внезапно оказался под ударом. Ответственная за культмасс посмотрела на него так, будто он был ее спасителем. А дорогой сосед по парте Се Цинсяо, совершенно лишенный чувства товарищеской солидарности, прикрыл рот рукой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ледяной взгляд, затем повернулся к сияющей от радости старосте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пойдет? Кое-что спеть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вопрос решен, староста не стала требовать большего и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конечно,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прокатилась волна аплодисментов — все праздновали свое чудесное спасение. Се Цинсяо с любопытством покосился на соседа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него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Смеяться было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притворился, что не понимает, о чем речь, и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Я смеялся? Показалось,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