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будильник, Чжао Цы находился в ванной. Задрав футболку, он с покрасневшим лицом разглядывал собственную грудь, испытывая острое чувство стыда и немого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родился интерсексом — обладателем как мужских, так и женских половых признаков, но сам он всегда считал себя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особенность можно было исправить хирургически, однако в детстве он часто болел, и всё откладывалось до тринадцати-четырнадцати лет. Когда родители собрались везти его за границу на операцию, он постеснялся и отказался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казалось, что наличие некоего лишнего органа ни на что не влияет и никак ему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нынешним летом, после сдачи экзаменов в гаокао, в свои восемьнадцать лет он с ужасом обнаружил, что то место, которое у мужчин должно быть плоским, теперь… выпирало настолько, что ему уже приходилось надевать верхнюю одежду посвободнее.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ложиться под нож было и вовсе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невольно вслух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можешь помочь мне вернуть всё как было?..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раздался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могу, но я могу помочь тебе сдержать их рост.】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слов системы никаких изменений пока заметно не было, Чжао Цы всё же немного успокоился. Он вышел из ванной, выключил звонивший будильник, накинул куртку, закинул за плечи рюкзак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выполнить задание…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Сущность, с которой он только что разговаривал, называлась «Системой пушечного мяса». Два дня назад он попал в автомобильную аварийную ситуацию, а когда очнулся, то обнаружил себя в бесконечном пространстве темноты, где система сообщила ему, что он является второстепенным персонажем — пушечным мясом — из нескольких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он теперь жил, представлял собой роман Мой младшекурсник невероятно мил, в жанре «один шуан — много гун».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 самым второстепенным персонажем мужского пола, который зарился на трех главных героев-гун и постоянно творил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воскреснуть, ему нужно было послушно следовать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испытывал жуткий стыд. Одного из тех трех главных героев-гун он не знал, но двое остальных… Один — это Пэй Минцзин, его старший товарищ, с которым он рос вместе с малых лет, а второй — его сводный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Пэй Минцзин: хотя они не были связаны кровным родством и даже не были записаны в одной домовой книге, они с детства росли вместе, поддерживая друг друга как любящие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первой его целью должен был стать именно Пэй Минцзин.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Пэй Минцзина находился по соседству. Чжао Цы ввел пароль и отпер дверь. Августовское солнце слепило глаза и нещадно палило. Затворив за собой железную калитку, он быстрым шагом направился к парадному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заперта, и едва он вошел, как увидел спускающегося по винтовой лестнице Пэй Минцзина.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тот только что вернулся откуда-то.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рубашка, серые брюки, переносицу украшают строгие квадратные очки в тонкой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неприступности наверняка заставил бы школьных девчонок завизжать от восторга, попадись он им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П-привет, братец Минцзин. — Из-за вчерашнего инцидента Чжао Цы чувствовал себя не в своей тарелке рядом с Пэй Минцзином.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кивнул. Его пальцы с отчетливо выступающими суставами сжимали прозрачный стеклянный стакан. Он прошел на кухню, открыл холодильник, достал упаковку льда и бросил пару кубиков в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Голос, как и создаваемое им впечатление сдержанной холодности, звучал чисто и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Ао Жун была не дома, а Пэй Минцзин, судя по всему, только что вернулся, и кондиционер в гостиной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температура достигала по меньшей мере тридцати восьми градусов, а он все еще был в длинных брюках и куртке. Ткань плотно прилегала к коже, и от этого было очень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Минцзин, судя по всему, это заметил. Он открыл кухонный шкаф, где аккуратными рядами стояли стаканы,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надел столько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невольно прикусил пухлые губы. В книге он не был интерсексом, но сегодня к Пэй Минцзину явился именно в таком виде… Мямля и запинаясь,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П-потому что… потому что у меня кожный голод. Если так не одеваться… если не одеваться, мне очень сильно захочется мужчину…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замер с куском льда над стаканом, поднял взгляд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тут же опустил голову, а его нежно-белые щеки залились краской, словно их обрызгали соком свежевыжатого граната.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тишина, пока Чжао Цы наконец не услышал, как Пэй Минцзин продолжил бросать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до предела, он стоял на месте, а когда боковым зрение заметил, что всё готово, сам подошел, взял стакан, сделал глоток воды с лимоном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Минцзин, ты ездил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был его ровесником, но с самого детства увлекался финансами и биржевыми акциями. Как только закончились экзамены в гаокао, он вместе с каким-то родственником, недавно окончившим университет, открыл финансовую компанию — чем именно они там занимались, Чжао Цы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В его голосе сквозило некоторое отчуждение, хотя обычно Пэй Минцзин так себя не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прекрасно понимал, что тот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http://bllate.org/book/19895/1958655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