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не стал шутить о подобном, да и в его-то состоянии... То, что Пэй Минцзин до сих пор не верит, внезапно заставило Чжао Цы подумать, что чрезмерная проницательность и рассудительность Пэй Минцзина — не такое уж благо, хотя, по правде говоря, в подобное и в самом деле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показать Минцзину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ни крути, они оба мужчины, и повторять такое снова и снова — это уже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долго размышлял, покраснел до корней волос, опустил край брюк, открыл камеру, но тут же поспешно выключил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телефон, Чжао Цы уткнулся лицом в подушку, лишь кончики ушей, торчащие наружу, пылали огнем. Спустя долгое время он напечатал: — Это правда. Неужели ты... неужели ты тогда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произнесены вслух, но оба всё поняли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— Спи,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никогда раньше не думал, что будет заниматься подобными вещами. Он закусил губу, и на его пухлых губах заблестела влага: — Так ты...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положил телефон на прикроватную тумбочку. Нельзя сказать, что он почувствовал облегчение, но для него эта ночь тоже стала чем-то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трем часам ночи. После недолгих раздумий его сморил сон, и под шум дождя Чжао Цы постепенно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летние каникулы после выпускных экзаменов, у Чжао Цы сохранился режим дня, как во время учебы, поэтому, несмотря на поздний отход ко сну, в семь утра он проснулся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Чжао Цы взял книгу с закладкой и отодвинул стеклянную дверь на террасу. Дождь прекратился, но небо оставалось серым, и солнце, похоже, не собиралось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террасы, он увидел, как из дома вышел Пэй Минцзин в спортивном костюме — явно собрался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тоже заметил его. Их взгляды встретились, и вчерашние воспоминания нахлынули на Чжао Цы с новой силой. Он отвел глаза: — ...Минцзин-гэ.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Пэй Минцзин был совершенно обычным, словно вчерашнее событие не имело особого значения, как он и говорил: каким ты был, таким и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с детства обладал таким характером, поэтому Чжао Цы перестал слишком сильно переживать о том, как его гермафродитизм повлияет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улыбнулся, хотя в его голосе всё еще чувствовалась неуверенность: — Во сколько мы пойдем на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будут ли дела после обеда, так что пойдем сразу после завтрака, — ответил Пэй Минцзин. — Вечером постараюсь вернуться пораньше, позанимаемся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надул губы: — Приходи завтракать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Пэй Минцзина не было приходящей домработницы: ни он, ни мать не любили, когда посторонние нарушают их личное пространство, поэтому еду им доставляли из отеля, а уборкой раз в неделю занималась клининговая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Минцзин скрылся из виду во время пробежки, Чжао Цы открыл книгу, но вскоре устал стоять. Плетеные стулья на террасе были наполовину влажными, к тому же снова начал накрапывать дождь, поэтому он решил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утра отец Чжао Цы, Чжао Цэци, постучал в дверь и позвал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Минцзин-гэ уже пришел и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Синьлань был подавленный вид, она выглядела опечаленной. Чжао Цэци похлопал её по плечу, жестом приглашая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спросил: —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Цэци налил ему и Пэй Минцзину молока: — Твоя сестра рассталась с Юйнянем.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Юйнянь, Чжан Юйнянь — тот самый гениальный художник, «фальшивый 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фальшивый он потому, что сестра Чжао Цы, Чжао Цзя, любит женщин и даже встречается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года, сразу после начала зимних каникул, сестра выложила в соцсетях совместную фотографию с подругой и забыла скрыть её от недавно добавленного родственника, который сделал скриншот и отправил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оправдаться, сестра попросила друга притвориться её парнем и привезла его домой на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обо всем знал, сестра ничего от него не скрывала. Он невозмутимо произнес: — Подумаешь, расстались. Это же просто отношения, правда ведь, Минцзин-гэ?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 и положил очищенный яичный желток в тарелку Пэй Минцзина — сам он их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Пэй Минцзин лишь коротко хмыкнул,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Синьлань вздохнула. Она, конечно, понимала, что это так, но всё же спросила: — Как думаете, Сяо Цзя не на самом деле предпочитает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предпочитает, — Чжао Цэци изначально не придавал этому большого значения. — Дети выросли, разве ты можешь влиять на её мысли? Нынешняя молодежь очень своевольна. К тому же это еще не подтверждено, не строй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Синьлань кивнула. После завтрака Пэй Минцзин пошел выгонять машину. Услышав, что они собираются на выставку, она спохватилась: — Ах да, Сяо Цы, освободи время на днях. Твой зять... то есть Юйнянь завтра придет к нам в гости, составишь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