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Кун Лянь опустился на окраине мира сянься. Он осторожно осматривал открывшуюся перед ним картину, перекатывая в руках систему, которая превратилась в послушный инструмент, и его мозг работал на предельной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долгие годы в бесконечных реинкарнациях, он, несомненно, перестал подходить для той жизни, что вел прежде. Появление этой системы стало для него спасением: теперь он мог выбирать миры для жизни в зависимости от своего настроения и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соблюдать правила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соблюдение правил и подчинение чужой воле — вещи разные. Кун Лянь достаточно побыл пешкой в бесконечных реинкарнациях и сыт по горло отчаянием и бессилием, когда его судьба находилась в чужих руках. Если после освобождения ему пришлось бы жить по-старому, то лучше было бы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 место хоста он не собирался — это слишком приметно и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котором он оказался, был миром сянься, где сознание мира, то есть Небесный Путь, гораздо сильнее, чем в обычных мирах. К тому же цель, предназначенная для изначального хоста, была слишком значимой. Кун Лянь еще не до конца освоил принципы работы системы, и если бы главная система его обнаружила, то на нынешнем этапе, когда он еще не пришел в себя, шансов выжить у него практически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полностью овладеет принципами работы системы, он сможет уничтожить браслет и самостоятельно путешествовать по мирам. Тогда он сможет не только обмануть сознание мира или Небесный Путь, но и скрыть себя от сканирования главной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этого мира он выбрал обмен. Время в мире сянься течет медленно, и у него будет предостаточно времени на анализ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обмена позиция хоста не была окончательно закреплена. Те, кто не занимал место изначального хоста, должны были выплатить баллы за вход в мир, и эта сумма обычно составляла половину стоимости обмена. Кроме того, если тело изначального владельца было слишком повреждено или по другим причинам непригодно к использованию, им приходилось тратить дополнительные баллы на создание нового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герои — это воплощение энергетической опоры мира, они обладают исключительными талантами или будущим, недоступным обычным людям. Все задачи, которые выдает система, связаны с главными героями. Только приблизившись к ним и завоевав их доверие, можно выполнить задание и получить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Выполнить задачу не так просто: можно потерпеть неудачу или стать жертвой другого хоста. Большинство хостов не станут тратить с трудом заработанные баллы ради позиции хоста, предпочитая приберечь их для покупки инструментов в системном магазине, чтобы упростить выполнение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тратить столько баллов лишь ради того, чтобы получить личность, с которой даже подобраться к герою — проблема, — такие позиции хостов никому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почти никто из хостов не выбирает обмен на новую позицию, если только это не старые хосты, у которых баллов столько, что ими можно засыпать пруд, либо же награда за задание в этом мире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у них нет такого количества баллов.</w:t>
      </w:r>
    </w:p>
    <w:p w:rsidR="00BB20FC" w:rsidRPr="00357A74" w:rsidRDefault="00357A74" w:rsidP="00BB20FC">
      <w:pPr>
        <w:jc w:val="left"/>
        <w:rPr>
          <w:sz w:val="28"/>
          <w:lang w:val="en-US"/>
        </w:rPr>
      </w:pPr>
      <w:r w:rsidRPr="00357A74">
        <w:rPr>
          <w:sz w:val="28"/>
          <w:lang w:val="en-US"/>
        </w:rPr>
        <w:t>Баллы — это та малая часть энергии, которую система выделяет хосту из общей энергии, полученной после выполнения задания. Количество их крайне мало, и порой требуются десятки миров, чтобы накопить на новую позицию хоста.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Полученная через обмен позиция хоста, независимо от статуса, — это всегда персонаж, который не фигурировал в сюжете, переданном системой. Либо это неприметный фон, либо кто-то, упомянутый вскользь, даже без имени. У таких личностей обычно нет яркого прошлого, а социальные связи настолько скудны, что ими можно пренебречь. Это чистый лист, и даже при совершении ошибок в поведении можно не опасаться, что сознание мира или Небесный Путь заметят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Хосты не могут распознать или отследить друг друга, если только один из них не обладает более высоким уровнем, чем другой. Но это возможно лишь в том случае, если хост высокого уровня уверен, что другой персонаж — тоже хост, ведь шанс подтвердить личность дается лишь раз за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подозревал, что когда-то хосты пытались сотрудничать, возможно, с теми же целями, что и у него, но в итоге потерпели неудачу, и их участь могла быть куда страшнее, чем промывка мозгов, которую устроила ему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между хостами — это лишь конкуренция. Ни один хост не признается другому в своей истинной сущности, а главная система запрещает им объединяться в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одном мире обычно присутствуют лишь те несколько хостов, что заняли позиции изначальных хостов.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позиции хоста через систему ничем не отличается от захвата тела, за тем исключением, что эта позиция была захвачена системой сразу после смерти изначального владельца. В момент смерти система превращает статус владельца в вакантную позицию хоста, но почти никто не выбирает такой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новые позиции хостов не позволяют приблизиться к главным героям.</w:t>
      </w:r>
    </w:p>
    <w:p w:rsidR="00BB20FC" w:rsidRPr="00357A74" w:rsidRDefault="00357A74" w:rsidP="00BB20FC">
      <w:pPr>
        <w:jc w:val="left"/>
        <w:rPr>
          <w:sz w:val="28"/>
          <w:lang w:val="en-US"/>
        </w:rPr>
      </w:pPr>
      <w:r w:rsidRPr="00357A74">
        <w:rPr>
          <w:sz w:val="28"/>
          <w:lang w:val="en-US"/>
        </w:rPr>
        <w:t>Обмен требует энергии, и она может быть самой разной — не обязательно исходящей от ядра мира, подойдут и сокровища, содержащие энергию. Однако сокровища, которые может принять система, очень редки. Их можно встретить только в таких мирах, как миры сянься или магические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встретишь, не факт, что сможешь заполучить. Без должной силы лучше не рисковать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Сокровища, которые принимает система…</w:t>
      </w:r>
    </w:p>
    <w:p w:rsidR="00BB20FC" w:rsidRPr="00357A74" w:rsidRDefault="00357A74" w:rsidP="00BB20FC">
      <w:pPr>
        <w:jc w:val="left"/>
        <w:rPr>
          <w:sz w:val="28"/>
          <w:lang w:val="en-US"/>
        </w:rPr>
      </w:pPr>
      <w:r w:rsidRPr="00357A74">
        <w:rPr>
          <w:sz w:val="28"/>
          <w:lang w:val="en-US"/>
        </w:rPr>
        <w:t>Кун Лянь погладил подбородок. У него их был целый ворох.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пространстве хранились карты персонажей, которыми он когда-то управлял, и все активы, принадлежавшие им, оказались заперты в этих маленьких картах. Это была своего рода плата за все те годы, что он отработал на Бесконечную Реинкарнацию.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сокровища — это редкие драгоценности, наполненные мощной энергией.</w:t>
      </w:r>
    </w:p>
    <w:p w:rsidR="00BB20FC" w:rsidRPr="00357A74" w:rsidRDefault="00357A74" w:rsidP="00BB20FC">
      <w:pPr>
        <w:jc w:val="left"/>
        <w:rPr>
          <w:sz w:val="28"/>
          <w:lang w:val="en-US"/>
        </w:rPr>
      </w:pPr>
      <w:r w:rsidRPr="00357A74">
        <w:rPr>
          <w:sz w:val="28"/>
          <w:lang w:val="en-US"/>
        </w:rPr>
        <w:t>Они впитывают духовную энергию неба и земли, свет солнца и луны, формируясь тысячелетиями, а то и десятками тысяч лет. Энергии в них может быть больше, чем в нескольких выполненных заданиях.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нет физического тела, она может получать их только через привязанного хоста, а сила хоста часто обратно пропорциональна его амбициям. У силы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достал из пространства прозрачный кристалл размером с кулак, по форме напоминающий оливковую косточку. Это было ядро Королевы зергов, полученное им в одном из миров звездной реинкарнации, когда он играл роль высокоуровневого NPC. Содержащейся в нем энергии было достаточно для создания новой позиции хоста.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новой системы уже был раздавлен Кун Лянем, и через информацию внутри браслета он овладел способом генерации новых позиций. Получив новую позицию, он мог не опасаться атак сознания мира или Небесного Пути, пока не начнет творить нечто разрушительное или не убьет опору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герои этого мира сянься — молодые таланты из праведного лагеря. Герой, Фан Динтин, — первый ученик главы секты Куньлунь, первой секты мира совершенствования. Героиня, Цзюнь Сянлин, — вторая ученица главы секты Силу, первой секты алхимиков. Их мечи назывались Тяньшу и Тяньцзи, они были созданы одним великим мастером и служили символом их помолвки, будучи подаренными наставниками друг друга. У них были прекрасные отношения, секты Куньлунь и Силу дружили поколениями, они росли вместе, и даже спускаясь с гор для тренировок, никогда не разлучались.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главные герои, то без сюжета с прокачкой и битвами с монстрами не обойтись. Долгий и трудный путь развития не стоит упоминания, к Кун Ляню он не имел отношения. Определив личности героев, было несложно угадать и позиции хостов — через браслет он увидел скрытые системой изначальные роли: Юэ Яочжоу, первый ученик Мастера Байтуна с пика У, и Тань Яо, дочь Мастера Хэвана с пика Тысячи Клинков секты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Задачи мира были неизвестны, но нетрудно догадаться, что они были связаны с главными героями.</w:t>
      </w:r>
    </w:p>
    <w:p w:rsidR="00BB20FC" w:rsidRPr="00357A74" w:rsidRDefault="00357A74" w:rsidP="00BB20FC">
      <w:pPr>
        <w:jc w:val="left"/>
        <w:rPr>
          <w:sz w:val="28"/>
          <w:lang w:val="en-US"/>
        </w:rPr>
      </w:pPr>
      <w:r w:rsidRPr="00357A74">
        <w:rPr>
          <w:sz w:val="28"/>
          <w:lang w:val="en-US"/>
        </w:rPr>
        <w:t>Кун Ляня они не интересовали — он не был хостом, пришедшим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полученная в обмен на ядро Королевы зергов, упоминалась в сюжете лишь одной фразой: У меня есть старший брат, сын названого брата моего отца. Он ушел в закрытую медитацию еще до того, как я начал что-то помнить, и я не знаю, жив он сейчас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сказал не герой и не героиня, а один из боссов на пути их развития — Сю Е, глава дворца Чунмин.</w:t>
      </w:r>
    </w:p>
    <w:p w:rsidR="00BB20FC" w:rsidRPr="00357A74" w:rsidRDefault="00357A74" w:rsidP="00BB20FC">
      <w:pPr>
        <w:jc w:val="left"/>
        <w:rPr>
          <w:sz w:val="28"/>
          <w:lang w:val="en-US"/>
        </w:rPr>
      </w:pPr>
      <w:r w:rsidRPr="00357A74">
        <w:rPr>
          <w:sz w:val="28"/>
          <w:lang w:val="en-US"/>
        </w:rPr>
        <w:t>Сю Е был великим демоном, единственным в своем роде Облачным питоном, Пожирающим Небо, с природным корнем огня. Он был невероятно талантлив. Но он влюбился в героиню, сияющую, как утреннее солнце, и, скрывая свою сущность, следовал за ней, пока наставник героини не разоблачил его и, отдав полжизни, не сразил его своим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он произнес, когда героиня, желая отблагодарить его за спасение, согласилась выпить с ним вина под луной. Опьяненный, он выложил почти всю правду о своем происхождении и чувствах. В этом было и намеренное желание вызвать жалость: ведь когда его брат ушел в медитацию, Сю Е был еще слишком мал, чтобы питать к нему какие-то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чье сердце принадлежало Фан Динтину, вежливо отказала.</w:t>
      </w:r>
    </w:p>
    <w:p w:rsidR="00BB20FC" w:rsidRPr="00357A74" w:rsidRDefault="00357A74" w:rsidP="00BB20FC">
      <w:pPr>
        <w:jc w:val="left"/>
        <w:rPr>
          <w:sz w:val="28"/>
          <w:lang w:val="en-US"/>
        </w:rPr>
      </w:pPr>
      <w:r w:rsidRPr="00357A74">
        <w:rPr>
          <w:sz w:val="28"/>
          <w:lang w:val="en-US"/>
        </w:rPr>
        <w:t>Сю Е был разочарован, но не сдался, надеясь, что если он будет искренен, то госпожа Цзюнь в конце концов растает. А на жениха, о котором она упоминала, он и вовсе не обращал внимания.</w:t>
      </w:r>
    </w:p>
    <w:p w:rsidR="00BB20FC" w:rsidRPr="00357A74" w:rsidRDefault="00357A74" w:rsidP="00BB20FC">
      <w:pPr>
        <w:jc w:val="left"/>
        <w:rPr>
          <w:sz w:val="28"/>
          <w:lang w:val="en-US"/>
        </w:rPr>
      </w:pPr>
      <w:r w:rsidRPr="00357A74">
        <w:rPr>
          <w:sz w:val="28"/>
          <w:lang w:val="en-US"/>
        </w:rPr>
        <w:t>В итоге вскоре его наставник героини поймал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Уровни совершенствования от низшего к высшему: Закладка Основания, Золотое Ядро, Зарождающаяся Душа, Выход Духа, Стадия Опустошения, Разделение Духа, Объединение, Великое Достижение, Прохождение Скорби.</w:t>
      </w:r>
    </w:p>
    <w:p w:rsidR="00BB20FC" w:rsidRPr="00357A74" w:rsidRDefault="00357A74" w:rsidP="00BB20FC">
      <w:pPr>
        <w:jc w:val="left"/>
        <w:rPr>
          <w:sz w:val="28"/>
          <w:lang w:val="en-US"/>
        </w:rPr>
      </w:pPr>
      <w:r w:rsidRPr="00357A74">
        <w:rPr>
          <w:sz w:val="28"/>
          <w:lang w:val="en-US"/>
        </w:rPr>
        <w:t>Помимо первого уровня, каждый имел три стадии: начальную, среднюю и пиковую.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как великий демон, обладал немалой силой — за пятьсот лет он достиг средней ступени стадии Объединения. Но по сравнению с наставником героини, который жил более тысячи лет и готовился к прорыву на стадию Великого Достижения… его смерть не была такой уж несправедливой.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сила крови Сю Е не была столь властной, главе секты Силу не пришлось бы жертвовать половиной жизни.</w:t>
      </w:r>
    </w:p>
    <w:p w:rsidR="00BB20FC" w:rsidRPr="00357A74" w:rsidRDefault="00357A74" w:rsidP="00BB20FC">
      <w:pPr>
        <w:jc w:val="left"/>
        <w:rPr>
          <w:sz w:val="28"/>
          <w:lang w:val="en-US"/>
        </w:rPr>
      </w:pPr>
      <w:r w:rsidRPr="00357A74">
        <w:rPr>
          <w:sz w:val="28"/>
          <w:lang w:val="en-US"/>
        </w:rPr>
        <w:t>Это лишь подтверждало, как сильно глава секты любил свою ученицу — он ни за что не позволил бы ей быть с демоном, тем более что у нее самой не было подобных мыслей, это змей-демон вынашивал недобрые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цокнул языком, поражаясь чистоте чувств этого злодея. Видимо, из-за того, что он рос в одиночестве и был лишен любви, он с первого взгляда влюбился в девушку-человека.</w:t>
      </w:r>
    </w:p>
    <w:p w:rsidR="00BB20FC" w:rsidRPr="00357A74" w:rsidRDefault="00357A74" w:rsidP="00BB20FC">
      <w:pPr>
        <w:jc w:val="left"/>
        <w:rPr>
          <w:sz w:val="28"/>
          <w:lang w:val="en-US"/>
        </w:rPr>
      </w:pPr>
      <w:r w:rsidRPr="00357A74">
        <w:rPr>
          <w:sz w:val="28"/>
          <w:lang w:val="en-US"/>
        </w:rPr>
        <w:t>Он задумался: должно быть, это и есть та самая любовная горячка.</w:t>
      </w:r>
    </w:p>
    <w:p w:rsidR="00BB20FC" w:rsidRPr="00357A74" w:rsidRDefault="00357A74" w:rsidP="00BB20FC">
      <w:pPr>
        <w:jc w:val="left"/>
        <w:rPr>
          <w:sz w:val="28"/>
          <w:lang w:val="en-US"/>
        </w:rPr>
      </w:pPr>
      <w:r w:rsidRPr="00357A74">
        <w:rPr>
          <w:sz w:val="28"/>
          <w:lang w:val="en-US"/>
        </w:rPr>
        <w:t>Поистине ужасающая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http://bllate.org/book/19930/1961338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