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Как ты себя чувствуешь? — первым спросил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Цзинъянь, только что вырванный Шэнь Мо из пучины эмоций, вновь обрел свою привычную холодность. Он медленно, но с огромным достоинством подошел к столу, отодвинул стул и сел. Мужчина слегка подался вперед, сцепив руки в замок, и впился в Шэнь Мо тяжелым, мрачным взглядом. За столом переговоров подобный жест выглядел бы крайне внушительно, но сейчас, на фоне расставленных перед ним дымящихся тарелок с едой, это не столько подчеркивало его властность, сколько... делало его немного милым? Шэнь Мо поспешно отогнал от себя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Цзинъянь, похоже, тоже осознал нелепость ситуации. Он откинулся на спинку стула и поспешно убрал руки,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Какова твоя цель? Привез меня сюда ради денег? Или ради власти и положения? Говори прямо, — произнес он, одарив собеседника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у которого не было ни малейшего желания продолжать этот разговор,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разве так подобает вести себя со своим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язвительно искривил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спаситель? И на какую же награду ты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молча смотрел на него, размышляя про себя: Я хочу, чтобы ты в будущем не выступал против меня из-за главной героини, но сейчас я не могу тебе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Даже если ты действительно спас мне жизнь,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 изумлении распахнул свои красивые персиковые глаза. Он не мог поверить, что получил отказ, не произнеся ни слова. Неужели главный герой узнал о его мыслях? Неужели это тот самый Золотой палец, дарованный ему Небесным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ошарашенное выражение лица Шэнь Мо, Гу Цзинъянь поджал губы и, что было ему совсем не свойственно,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твою привлекательную внешность, я никогда не завожу любовников. Тем более тех, кто сам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выдохнул с облегчением. Ну надо же, напугал! Он посмотрел на Гу Цзинъяня как на умалишенного и серьезно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я вас не знаю. И, признаться, не особо горю желанием знакомиться. Я привез вас домой только потому, что вы были ранены. Если вы в порядке, можете уходить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действительно не был знаком с Гу Цзинъянем, так что Шэнь Мо не лгал. Гу Цзинъянь не ожидал, что этот юноша не только не знает, кто он такой, но еще и выставляет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знаешь? И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кивнул. Он не хотел впутываться в неприятности главного героя. Человек спасен, долг уплачен, и если Гу Цзинъянь не будет влиять на выполнение его миссии, то их пути могут разойтись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Гу Цзинъянь не собирался покидать это место. Во-первых, здесь было куда безопаснее, чем в его собственном доме, а во-вторых, он хотел посмотреть, посмеет ли этот актер выгнать его, когда узнает, кто он такой. Да, теперь Гу Цзинъянь вспомнил, что этот юноша — тот самый актер, с которым он однажды столкнулся в баре. Ему не терпелось увидеть, как тот будет кусать локти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уйду. Я временно поживу у тебя, — повторил Гу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не ожидал, что гость решит остаться, но быстро догадался, что тот, вероятно, считает это место безопасным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на неделю. Через неделю твои раны как раз затянутся.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Гу Цзинъянь бросил на Шэнь Мо многозначительный взгляд, думая про себя: Посмотрим, как ты потом будешь умолять меня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живот Гу Цзинъяня предательски заурчал. Он посмотрел на стол, потом на юношу, и его намерение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все понял. Он встал, ушел на кухню и через несколько минут вернулся с миской овощного рисового супа. Он приготовил его еще в обед на всякий случай, не зная, когда очнется гость, и все это время поддерживал температуру в мультиварке.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проголодался. Ешь, пока горячее, — он протянул суп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есть это? — в голосе Гу Цзинъяня сквозило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Шэнь Мо искренне удивился. Разве раненым не положен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лицо Гу Цзинъяня наконец дрогнуло. Он не ожидал, что Шэнь Мо, имея на столе столько блюд, накормит его лишь пустой рисовой кашей. Никто и никогда не смел так с ним обращаться!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реакцией Гу Цзинъяня, Шэнь Мо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 ним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глубоко тронут, — неуверенно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 и сказал Гу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приготовил еще в обед. Больным положено есть кашу,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подумал про себя: Ладно, раз ты приготовил это специально для меня, на этот раз я тебя прощаю. Но впредь — чтобы никаких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