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убрал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стало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Русала скоро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он ещё встретил такую интересную милашку.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Угости меня ужином,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лениво откинулся у окна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многое знал. Дорогой костюм, уверенная манера, лёгкость человека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можно немного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Синнаня нет ничего, чего такой человек мог бы 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миллионов для Линь Чжифаня, скорее всего, вообще 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может, он действительно просто хочет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дома Пэй Вэньяна Синнань всё время ходил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Хуаньчжуна даже ночью оставалось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бежать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хочет, чтобы следующая встреча с Пэй Вэньянем произошла через стекло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машина Линь Чжифаня всё время двигалась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очень беспомощный. Тебе нужна помощь,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Синнаня появилась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редко видел человека, который сам так настойчиво подходил, предлагал помощь и искал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явно специально сближался.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почти заискивающе.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Синнань вёл себя так только с Пэй Вэньянем.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Пэй Вэньяну тянулся потому, что хотел быть рядом и потому что тот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дала очевидный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очень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Прямота Синнаня всё-таки выбила его из равновесия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громко рассмеялся — низко, приятно, абсолютно раскованно, как человек, которому никогда не приходилось стесняться собственного богатства и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изобразил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достал визитку и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просто хочу дружить. Если понадобится помощь — позвони.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Думаю, мы больше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Синнань увидел рекламу судоходной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лайнер уходил в международные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охотников на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заплатить достаточно и подписать отказ от претензий в случае смерти, можно попасть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судно выйдет туда, где море достаточно глубокое, Синнань просто прыгнет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попросили отправить данные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Синнаня были куплены через чёрный рынок и оформлены на виртуального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Проверку он не прошёл даже на первом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 надежды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 памяти дошёл до огромного экрана в торговом центре Хуаньчжун.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лайнера занимала три минуты эфирного времени. В таком месте минута рекламы стоила невероятных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включился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роскошные интерьеры отразились в глазах Синнаня.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свобода?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попасть на корабль — будет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вспыхнула, как пожар, и обожгла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накрапывать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спина Синнаня казалась особенно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только получить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Вэньян, мы больше не увидимся».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вернусь в море, другого партнёра всё равно не выберу».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ведь когда-нибудь женишься».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будет счастливая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полюбишь другого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«Будешь защищать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никто».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остановился у автобусной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сиял крупнейший рекламный экран Хуаньчжуна.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 остановка была заклеена рекламой того же круиза.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Развлечение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ролику сразу было видно: корабль роскошный, громкий, предназначенный для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снова набрал указанный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после короткого разговора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господин. Вы не соответствуете требованиям для пассажиров нашего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Надеемся увидеть вас в другой раз на «Королевском круизе».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регистрации необходимо подтверждение активов не менее восьмидесяти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данные вашей личности вызывают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Приносим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из машины наблюдал, как Синнань стоит у остановки и с тоской смотрит на огромную рекламу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слегка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ему показалось, что судьба сама кладёт подарок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попасть на этот лайнер?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уже начинал уважать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нужна проверка состояния и личности. Похоже, тебя и правда не пропустят, — безжалостно подтвердил Линь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отказали?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раз точно надавил на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вышел из машины и встал рядом, некоторое время тоже глядя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тебе просто нравится смотреть этот 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удар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сердито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Чжифань. У тебя очень неприятный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 Даже когда ругаешься,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вообще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снова получил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мне восемьдесят миллионов? — в глазах Синнаня уже не было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 снова достал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не хочешь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Синнаня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ясно увидел во взгляде собеседника расслабленную уверенность человека, для которого попасть на корабль —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последний шанс, — сказал Линь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ударила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взял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группы Ваньчжоу — Линь Чжифань».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посмотрел на огромный экран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верху рекламы стоял логотип: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«Королевский круиз — проект группы Ваньчжоу».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Линь Чжифаню.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смотреть на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западную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Управления безопасности 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1-1 старшего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«Королевского круиза» Линь Чжифань ужинает в Хуаньчжуне с неизвестным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почтительно положил материалы перед Пэй Вэньянем.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разбирать документы и почти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краем глаза не увидел один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переворачивавшая страницу,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очень чёткой — можно различить даже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дорогого французского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Чжифань, как всегда, безупречный в костюме и подчёркнуто аристократичный.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— юноша с розовыми волосами в простой кофте и коротких шортах. На левом бедре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они довольно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медленно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сразу выпрямился, решив, что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спугнули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них отношения? — спросил Пэй Вэньян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 на… пару. После ужина Линь Чжифань купил ему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будто между делом перешёл к главному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участвует в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подводной спасательной группы — сорок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спокойный вопрос Пэй Вэньяна мог заставить воздух стать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Цао Хэ. Юй Линь тоже будет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http://bllate.org/book/19940/1984282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