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отнёс Синнаня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провёл полный осмотр, убрал оборудование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конкретного не обнаружил. Возможно, просто организм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Обморок мог быть из-за низкого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из-за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стабилизатор.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перевёл взгляд с лежащего на кровати Синнаня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вы. Меня от одного вашего вызова трясёт, — искренне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прибыл вместе с оперативной группой и прекрасно знал личность Пэй Вэньяна. Операция была секретной, поэтому обычных врачей Альянса не привлекали. Сам он явно считал огромной удачей возможность работать рядом с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— температура. Она не похожа на инфекционную, поэтому лекарства наугад я давать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серьёзных проблем нет. Посмотрим, спадёт ли жар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сильное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два часа не очнётся, позовите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он отпустил и двух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лежал, слегка свернувшись — поза человека, который даже во сне не чувствует себя в безопасности.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медленно прошёл от лица ниже и остановился на левом бедре, где был завязан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Синнань каждый день бинтовал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ничего особенно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вместо бинта —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Вэньяна на мгновение сгустилась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узлу на бедре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осторожными, но прятать свои действия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начал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Синнань очнулся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место под платком было для него слишком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Вэньян почти снял ткань, Синнань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мгновенно появился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движением после пробуждения он ещё сильнее поджал ноги и резко оттолкнул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смотрел на него испуганно, почти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дышать получалось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вздымалась, физический дискомфорт становился всё заметнее, на лбу выступило ещё больше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всё ещё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решался выдать, что узнал его. Сердце болезненно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Повязку нужно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покосился на лекарства на тумбочке и жёстко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едва заметно изменился в лице, а затем достал удостоверение и показал Синнаню.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играть роль — 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【Управление безопасности и контроля. Заместитель командира отряда «Волк-Орёл». Сяо Ци.】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прямо на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настолько чёрными, будто в них можно было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очнулись, начнём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 сверху вниз, привычно спокойный. Пэй Вэньян никогда не давил криком и угрозами — задавал вопросы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такие моменты от внешней человечности не оставалось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Вэньяна он всё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знать? — Он попытался заставить себя видеть перед собой незнакомого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прибыли на этот лайнер?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поведение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покончить с собой. Хотел прыгнуть с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 мгновение застыл. Пальцы на планшете с протоколом слегка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уговариваешь не делать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прыгну, ты меня спасёшь?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пошли на шестнадцатый этаж? — продолжил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хотел взорвать его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появилась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Синнань настолько явно показывал эмоции перед Пэй Вэньянем, будто действительно собирался с ним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был командующим. Синнань понимал, что тот ничего не сделал неправильно — даже сейчас просто выполнял служебную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всё равно был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нарушали закон. Если бы все там умерли —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внимательно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вопрос. Какие отношения связывают вас с Линь Чжифанем?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помог вам попасть на лайнер?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Пэй Вэньяна появилась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понравился. У него свои намерения, — без украшений ответил Синнань. — Просто никогда не встречал такого, как я, и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теперь ещё решает, с кем мне встречаться и с кем спать? — резко спросил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превращался в быстрый обмен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показывал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Линь Чжифане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 вашем командующем? Тогда тоже будете вмешиваться? — сердито бросил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стандартной проверки Альянса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занавеска у открытого окна едва шевелилась от ветра. В комнате стало странно тихо, будто сама атмосфера натянулась тонкой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Синнаня были чистого янтарного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назвал имя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фраза почему-то всколыхнула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задержал взгляд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передашь?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словно продолжал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Синнаня стал твёрдым. Возможно, из-за приближающегося брачного периода собственнический инстинкт усилился, и слова вырвались прямо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не смел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Синнань встретился с чёрными глазами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любите Пэй Вэньяна, — заметил Пэй Вэньян. Рука, записывающая данные, остановилась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пролистал данные и в графе «интересы» под анкетой Синнаня вписал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— не вопрос, а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опустился на бедро Синнаня, перевязанное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рану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новое сообщение. Прослушайте в течение трёх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【Помехи от магнитного поля русала ослабевают. Сбор данных ускорен.】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【Определение местоположения завершится через один 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