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Контракт с носителем успешно заключен, игра активирована. В текущем бета-тестировании внедрена система эротики, исправлены ошибки и установлены патчи. Сюжет стал совершеннее, а игровой опыт —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голове знакомый механический голос и взглянув на человека перед собой, чье лицо исказилось в извращенной, демонической гримасе, Цзян Цинъяо почувствовал, как дыхание участилось, а сердце забилось с такой силой, будто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вас всех! Только не говорите, что он попал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на лице Цзян Цинъяо смесь горя и ярости, лишь сильнее сжал пальцы, а его голос мгновенно стал холодным и жестоким: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в этот раз он не пострадал. В противном случае у меня нашлась бы тысяча способов сделать так, чтобы ты пожалел, что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 Цзян Цинъяо был готов сойти с ума. У каждой беды есть виновник, а он всего лишь невежественный прохожий! Почему он должен становиться мишенью для мести?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Личной безопасности носителя ничто не угрожает, но стоит морально подготовиться к повреждениям в области пятой точки. Верь в то, что через тернии к звездам ты обретешь поистине крепкое тело. 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Исчезни из моей головы, любитель попищать! Цзян Цинъяо в ярости сжал кулаки. Да какой еще игровой опыт может быть связан с повреждением задницы,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Наша компания уже сто лет специализируется на играх для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Гей... Гейские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жуткий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почувствовал привкус крови в горле. Не в силах больше выносить эту жалкую жизнь, он сплюнул кровь и, лишившись всякой эстетики,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находился без сознания, в его сознание автоматически загрузился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Поздравляем, вы успешно вытянули самый высокооцененный том из трилогии о подонках — Трепещи, заклятый враг! В этом томе носитель обязан повысить уровень благосклонности объекта стратегии, после чего разблокируется функция Я пронзаю сам себя, и можно будет покинуть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комнате открыл глаза и, быстро оглядев знакомую, но в то же время чужую обстановку, проронил две прозрачные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Цинъяо окончательно осознал, что угодил в глубокую, бездонную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а товар можно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Безусловный возврат не предусмотрен. Носителю следует немедленно взять себя в руки, найти первого объекта стратегии и начать свой путь к вершине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внезапно оживился, его глаза заблестели. Значит ли это, что в игре он может охмурять разных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Еще раз напоминаю: это игра для геев. Не сопротивляйся, лучше вернись в реальность, ложись и наслаждайся процессом. 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отказываюсь! — Цзян Цинъяо накрылся одеялом с головой. — С какой стати я, натурал, должен клеить мужиков? Я напишу вам отзыв на восемьсот иероглифов с одной звездой! Что будет, если я не выполню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Игрок не сможет вернуться в реальность и навечно застрянет в пространстве, став обычным неигровым персонажем. Как только будет замечена пассивность, игрок будет отправлен в том с гаремником для отбывания девяноста девяти наказаний. И это будет гаремник для геев!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 Это управление по борьбе с недобросовестной торговлей? Тут людей принуждают к сделке и заставляют подписывать кабальные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понял, что оказался в безвыходном положении, а о том, как работать с системой, не имел ни малейшего представления. Теперь ему оставалось только следовать указаниям и пытаться разобраться в этой так называемой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вызвал в сознании панель задач и нажал на кнопку Фон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полный искренних чувств, ради возлюбленного готов пройти сквозь огонь и воду, защищая его честь. О, несчастный человек, как ты мог знать, что соперник, с которым ты рос бок о бок, окажется волком в овечьей шкуре? Что заставило влюбленных стать врагами? Что заставило их отдалиться друг от друга? Оглядываясь на годы горечи, сможет ли он взойти на вершину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http://bllate.org/book/19949/1964051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