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кроме Е Хэньжаня, он никому не доверял и ни в каких чувствах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 его кармане завибрировал. Увидев, кто звонит, Сун Юй, не раздумывая ни о чем другом,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объект его стратегии спешно удаляется, не скрывая тревоги, Цзян Цинъяо подумал, что только дела, связанные с Е Хэньжанем, способны выбить его из колеи. Что ж, на каждый удар найдется свой ответ. Цзян Цинъяо с наслаждением потянулся, решив, что пора всерьез обдумать план по повышению уровня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простуду удалось вовремя купировать, и она не переросла в нечто серьезное, так что через два дня Цзян Цинъяо выписался из больницы. Этот дом, разумеется, был той самой виллой, которую Сун Юй использовал, чтобы прятать свое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выглянуло редкое солнце. Цзян Цинъяо смотрел на крыши цвета верблюжьей шерсти и невольно вздохнул: революция еще не завершена, товарищам нужно приложить больше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Сун Юй иногда возвращался, сразу переходя к делу: затаскивал его в постель и изматывал до предела, а наутро исчезал. База для симпатии была заложена, и шкала понемногу ползла вверх, однако до сотни никак не дотягивала.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Сун Юя не было, Цзян Цинъяо от скуки часто наведывался в приют, чтобы убить время. Только там он мог ненадолго забыть об этой проклятой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по дороге домой он наткнется на нескольких парней в черном с недобрыми намерениями. Неизвестно почему, но на душе стало неспокойно. Решив сменить маршрут, он свернул вглубь старого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В обветшалом районе было пусто, горело лишь несколько окон. Люди в черном следовали за ним по пятам: как бы Цзян Цинъяо ни петлял, они неотступно шли следом, сохраняя дистанцию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впереди показалась широкая дорога, где негде было спрятаться. Цзян Цинъяо глубоко вдохнул, обернулся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Если вам нужны деньги, я отдам всё, что есть, только не трогайте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вопрос, который решается деньгами, — главарь банды сразу понял, что Цзян Цинъяо раскусил их намерения. — Ты перешел дорогу не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 был честным и добропорядочным гражданином. Цзян Цинъяо едва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ребята, вы ведь не собираетесь меня 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Нам мужики не интересны!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расстроился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нужна моя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своим подручным. Те, понимая всё без слов, выудили откуда-то мешок и плотно замотали в него Цзян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не отличалась деликатностью. Свернувшегося в мешке Цзян Цинъяо едва не стошнило от тряски, а после недолгой поездки его бесцеремонно бросили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не знал, сколько прошло времени, но каждая секунда в мешке казалась пыткой. Наконец, тревожный гул мотора стих. Цзян Цинъяо выбрался наружу, снова увидев свет. Веревки на руках он по пути успел порядком ослабить, так что они почти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насладиться свободой дыхания не удалось и трех секунд: по лицу прилетела увесистая пощечина, от которой в глазах поплыли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скрежет зубов и до боли знакомый голос мог принадлежать только одному человеку — начинающей белой лилии. Цзян Цинъяо сплюнул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подстава? Я таким не занимаюсь, не надо меня 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отпираться насчет записи? — Е Хэньжань больше не мог сохранять маску невинности. Он полагал, что сможет решить всё парой слов, но никак не ожидал, что Сун Юй в ответ припрет его к стенке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не мог пошатнуть его положение в сердце Сун Юя, Е Хэньжань чувствовал себя глубоко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