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не хочешь, чтобы я взял тебя на содержание? Ты хоть понимаешь, что от тебя потребуется? — Тон Фу Чэнцзэ стал опасным, он мрачно и пристально уставился на Ань Моняня.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Монянь только сел к Фу Чэнцзэ на колени, окружающие в изумлении уставились на них, исподтишка наблюдая за происходящим. Однако, прежде чем заговорить с Ань Монянем, Фу Чэнцзэ обвел взглядом зал. Его предупреждающий взор нагнал на людей страха: все поспешно отошли подальше, не смея больше подглядывать или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Ань Монянь без колебаний отказался, Фу Чэнцзэ перестал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Ты меня содержишь, а я помогаю тебе с делами, так ведь? — серьезно ответил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именно тебе придется делать? — Фу Чэнцзэ прищурился, оглядывая фигуру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тело у него и было жестковатым, фигура оказалась неплохой, а кожа — белой и нежной, отметил про себя Фу Чэнцзэ. Видя озадаченное лицо Ань Моняня, 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будешь согревать мне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Согревать постель? Хорошо! Хоть тело у меня и жесткое, оно не холодное, а очень даже теплое. Я справлюсь. — Снова серьезно ответил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нахмурился, пытаясь понять, притворяется ли Ань Монянь или действительно настолько наивен. Однако, вспомнив, что при первой встрече тот сразу уселся ему на колени, а теперь, при второй, снова принял ту же позу и сам попросился на содержание, Фу Чэнцзэ усмехнулся. Раз Ань Монянь хочет поиграть в игру про волка и маленького кролика, то он, проявив великодушие, подыграет ему — ради забавы в скучной жизни. К тому же, Фу Чэнцзэ был заинтригован мягким животом Ань Моняня и рано или поздно доберется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живот позволяет трогать только тем, кого он любит? Уголки губ Фу Чэнцзэ дрогнули в ироничной усмешке. Что ж, он сыграет в игру, где волк заставляет кролика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поднялся, удерживая Ань Моняня в объятиях, и впервые заговорил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теперь я твой покровитель. Слушайся меня во всем, и я буду к тебе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широко раскрыл глаза, непонимающе глядя на Фу Чэнцзэ, и растерянно кивнул. Видя такую реакцию, Фу Чэнцзэ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в зале были потрясены, увидев, как Фу Чэнцзэ уводит Ань Моняня. Неужели господин Фу, всегда отличавшийся безупречной репутацией, действительно запал на маленькую звездочку, которая сама бросилась в объятия?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лично доставил Ань Моняня к подъезду его дома, а затем, глядя на него, низким голосом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помощник свяжется с тобой и объяснит все детали нашего соглашения.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притянул Ань Моняня за талию и поцеловал в лоб. Ань Монянь весь напрягся, совершенно не ожидая такого поворота. Фу Чэнцзэ действовал стремительно, и Ань Монянь не успел среагировать, позволив себя облапать.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остолбеневшего парня, Фу Чэнцзэ не удержался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не зависай. Поздно уже,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глупый человечишка посмел коснуться лица великого духа камня, прожившего десятки тысяч лет, Ань Монянь сжал кулаки. Его тело окаменело, а взгляд впился в самое уязвимое место — шею Фу Чэнцзэ, которую ему хотелось перегрызть.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Спокойствие, только спокойствие! Это твоя цель захвата! Если ты его убьешь, то навсегда застрянешь в этом Мире, а твоя магическая сила никогда не восстановится! Успокойся! — В голове Ань Моняня раздался панический голос 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отчаянии. Как же ей не повезло! У других братьев-систем задания выполняются блестяще, а тут... Сначала прежний Хозяин был необъяснимым образом убит Ань Монянем — пусть тот и был коварным интриганом, которого 004 не жаловал, но убивать его было нельзя! А теперь, если Ань Монянь прикончит и эту цель, репутация 004 будет окончательно погублена. Его засмеют собратья, и от престижа интеллектуальной системы не останется и следа! За что ему такой Хозяин, который чуть что — сразу пускает в ход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магическая сила не восстановится, Ань Монянь стиснул зубы и заставил себя успокоиться, подавляя яростное желание вцепиться в горло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с трудом сдерживая гнев. Фу Чэнцзэ, наблюдая за уходящей фигурой, усмехнулся. Неужели он не заметил, как сильно Ань Монянь сжимал кулаки? Раз тот хочет играть в эту игру, притворяясь пай-мальчиком, то пусть терпит. Интересно, до какой степени он готов дойти в своем смирении.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много времени, и у него хватит терпения, чтобы доиграть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http://bllate.org/book/19950/1964105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