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сидел на диване, а прямо перед ним, словно нашкодивший ребенок, притихла Чжун Лань. Она опустила голову, всем своим видом выражая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тише комариного писка. Видя такое состояние девушки, Лу Чэнь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сильно любишь киноиндустрию и хочешь заработать, это не повод обманывать людей! Ты еще молода, у тебя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наступили на больное место. Чжун Лань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глаза не видят дальше собственного носа! Мой фильм — это концепция, которая перевернет всю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еще пожалеешь, что не вложился в мой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была готова растерзать его на месте, но вовремя вспомнила, что он — ее арендодатель. Ладно, потерплю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лишь бессильно вздохнул. Ему очень хотелось сказать, что каждый, кто живет в выдуманном мире, всегда источает такую загадочную самоуверенность. А что касается твоего сценария… ха-ха… даже если я прыгну с крыши и навсегда лишусь возможности петь, я всё равно не стану в него вкладываться!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к делу, — Лу Чэнь переменил позу и, взглянув на экран телефона, продолжил: — Мне нужно вернуться в эту квартиру по работе, поэтому я намерен расторгнуть договор аренды. Разумеется, это нарушение условий с моей стороны, и по контракту я выплачу тебе компенсацию в размере трехмесячной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Лань изменилось, она резко вскочила. Почему мне так не везет? Денег на фильм собрать не удалось, так теперь еще и выселяют. Нет, я никуда не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начинала, денег было в обрез. Чтобы найти подходящее жилье, она обошла весь район Хуэйчжоу и сменила с десяток риелторов. В итоге ей случайно подвернулся этот вариант: владелец квартиры не особо заботился о цене. Многие приходили смотреть жилье, но, посчитав ситуацию подозрительной, боялись, что квартира нехорошая, вот ей и досталось такое выгодное местечко. В конце концов, кроме бедности, она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быстро прикинула в уме и осознала ужасную правду: даже с учетом тройной компенсации ей не хватит денег, чтобы снять приличное жилье в таком дорогом районе, как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плюхнулась обратно на диван и отвернулась, демонстрируя готовность стоять на своем до конца. Казалось, Лу Чэнь был готов к такому повороту событий.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выразил готовность выполнить условия контракта и выплатить тройную компенсацию. Если тебя это не устраивает, мне придется решать вопрос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Чжун Лань указала на него пальцем,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неправа. Но мысль о том, что придется ночевать на улице, пугала. Ее гневное выражение лица мгновенно сменилось лучезарной улыбкой. Она семенила к Лу Чэню, схватила его за руку и начала трясти. Голос стал максимально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Хозяин-бра-тик…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почувствовал, как по коже пробежали мурашки, и поспешил отдернуть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Чэнь, а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замерла на секунду, но тут же снова расплылась в улыбке и снова ухватилась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Лу Чэнь-братик… Будь великодушен, позволь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причину, — Лу Чэнь остался непреклонен и бросил на нее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нет денег, — Чжун Лань с несчастным видом обрисовала свое финансовое положение и добавила: — Лу Чэнь-братик, не переживай, как только срок аренды истечет, я сразу же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 Чэнь! — повысил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ответила тихо. Настоящая леди, придя в этот мир, должна… нет, не то, это из другой оперы. Настоящая леди должна уметь вовремя прогнуться! Она надула красные губки и, приблизившись к самому лицу Лу Чэня, уставилась на него огромными блестящими глазами, в которых, казалось,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остаться, Лу Чэнь. Если совсем никак, оставь мне хотя бы одну комнату,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расстояние между ними сократилось до минимума. Лу Чэнь почувствовал, как тело напряглось, а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не стоит быть режиссером. Лучше иди в Сычуаньскую оперу или в актрисы — там тебе самое место, — он незаметно отодвинулся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взялась эта женщина?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захлопала глазами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закатил глаза. После сегодняшнего разговора он понял: если не согласиться, она от него не отстанет. А у него и так дел по горло, он не хотел, чтобы его отвлекали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Чэнь кивнул, Чжун Лань вскочила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подошла к двери и взялась за ручку, когда за спиной снова раздался голос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главной спальне. Это мое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обернулась, собираясь снова разыграть спектакль, но вторая фраза Лу Чэня окончательно перекрыла ей путь к отступлению. Ей пришлось покорно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говорю, какой же ты хороший человек! — Чжун Лань поспешно открыла дверь и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на замок. Лу Чэнь остался стоять в гостиной, чувствуя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перевезены, комнаты поменяли местами. В отличие от главной спальни, в гостевой не было балкона с видом на реку. Однако, к счастью, здание находилось в центре парка жилого комплекса, и через окно можно было разглядеть искусственное озеро. Вид был куда лучше, чем в других квартирах, зажатых между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Чжун Лань с озабоченным видом искала информацию в компьютере. На экране мелькали запросы: «Как привлечь инвестиции в кино?», «Как снять фильм без режиссерского рейтинга?», «Секреты продажи сценариев, о которых вы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читала это сотни раз, но всё надеялась найти какой-то новый путь. Она прекрасно понимала: даже если этот сценарий вызовет споры, найдутся и те, кто его оценит. Не то чтобы это принесет ей финансовую свободу, но на получение лицензии режиссера без категории должно хватить. А с лицензией уже можно строить долгосрочные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 знала, что в это самое время в главной спальне Лу Чэнь снял наушники. Он прослушал все песни из августовского музыкального чарта Китая — это был своего рода способ подвести итоги и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стопка листов А4. Если бы Чжун Лань увидела их, она бы очень удивилась: это был тот самый сценарий, который она отдала Лу Чэню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этой маленькой обманщице столько самоуверенности? Ладно, время еще есть,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сегодняшнее поведение Чжун Лань, Лу Чэнь должен был признать, что ему стало любопытно, что же она такого написала, раз готова так настойчиво дурить всем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подушки и взял сценарий. На первой странице красовалось название из четырех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