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не успел и слова вымолвить, как Цзин Мошэнь рывком притянул его к себе, а его руки стали вести себя еще бесцеремоннее.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попытался было вырваться, но Цзин Мошэнь держал его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ж! Убери свои лапы!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Лапы? — невозмутимо переспросил Цзин Мошэнь. — Это, между прочим, когти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Пф... — Чжо Цяньяо, который до этого был в ярости от подобных вольностей, не смог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смеешься? Ты хоть представляешь, сколько людей мечтают зачать от меня драконье семя? Если хочешь, я могу исполнить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Мошэнь запустил руку под одежду Чжо Цяньяо, и его дыхание стало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мужчина! Рожать детей — не по моей части, и никакое драконье семя мне даром не нужно! — Чжо Цяньяо чувствовал себя совершенно бессильным в объятиях императора, и это приводило его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рожают более крепких детей. Каждый из моих наложников в гареме только и мечтает, чтобы подарить мне наследника, — усмехнулся Цзин Мошэнь.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едва не забыл об этой особенности: в государстве Цзин однополые отношения считались нормой. Поговаривали, что в знатных и богатых семьях за пределами дворца было престижно брать в жены мужчин, некоторые даже обзаводились целыми гаремами из мужей, в то время как женщины чаще всего оставались в положении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нескольких наложников Цзин Мошэня: все они были нежными и аппетитными, но при этом отдавали какой-то женственностью.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прилично ли императору средь бела дня так распускать руки с мужчиной? Отпустите! — Чжо Цяньяо не был уверен, подходит ли здесь слово распускать руки, но это звучало лучше, чем домогаться.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Распускать руки? А разве не ты только что цитировал, что под небесами всё принадлежит государю? — Цзин Мошэнь игриво прикусил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Чжо Цяньяо дернулся. Неужели это и есть то самое мастерство ловкого ухода от ответа? Одной фразой он загнал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продолжать, я по-настоящему разозлюсь! — Этот тип уже почти добрался до его груди. Хорошо ли так лапать человека, зная, что он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Величеству: наложница Сюань вернулась во дворец. Во дворце Куньхуа накрыт обед, — раздался голос евнуха, стоявшего за пределами беседки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Переходим во дворец Куньхуа, — Цзин Мошэнь неохотно отстранился. Похоже, огонь, который разжег этот сорванец, теперь придется тушить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может, мне не обязательно идти? — В конце концов, во дворцах наложниц и без него полно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Цзин Мошэнь бросил на него многозначительный взгляд, и Чжо Цяньяо, понурив голову,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длинным коридорам, Чжо Цяньяо не сводил глаз с дворцовых стен. Ему было безумно любопытно, что скрывается за ними, и он твердо решил найти способ покинуть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Куньхуа поражал роскошью. Как только Цзин Мошэнь переступил порог, раздался мелодичный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Сюань, давно не виделись, вставай скорее, — Цзин Мошэнь с улыбкой протянул руку и помог человеку, стоявшему на одном колене,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был удивлен. Легендарная наложница Сюань, любимец императора, вовсе не выглядел жеманным, как другие наложники-мужчины. Напротив, он держался с достоинством, волосы были собраны без лишних украшений, что придавало ему строгий вид. Он был облачен в белое длинное одеяние и держал в руках складной веер — вылитый утонченный ученый из телевизионных 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Покинув дворец, я нашел несколько изысканных деликатесов, прошу, Ваше Величество, попробуйте. На улице жарко, я велел накрыть стол в прохладной беседке, — с заискивающей улыбкой произнес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скривил губы. Ну конечно, даже в такую эпоху, чтобы удерживать расположение императора, нужно быть предельно осторожным. Глядя на полный стол диковинных блюд, названий которых он не знал, Чжо Цяньяо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Мошэнь едва заметно улыбнулся и, подцепив палочками кусочек еды, поднес его к губам Чжо Цяньяо. Этот жест заставил того замереть. Наложница Сюань прищурился: этот евнух, стоящий рядом с императором, казался ему незнакомым, да и не поприветствовал его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http://bllate.org/book/19961/1965913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