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лекарство стоит тысячи золотых, его днем с огнем не сыщешь. Помнится, единственный флакон, оставшийся во дворце, был добыт еще покойным императором и с тех пор пылился без дела. Похоже, Ваше Величество по-настоящему привязались к евнуху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и подумать не могла, что Цзин Мошэнь способен на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Сюань-фэй, стоило мне впервые увидеть его, как я почувствовал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прижал ладонь наложницы к своему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со мной еще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Вашему Величеству просто не сделать его своей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Чжо Цяньяо сумел вскружить голову Цзин Мошэню, бороться за внимание императора стало бессмысленно. На сердце у Сюань-фэй разлилась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чертовски интересен, да и нрав у него крутой. Я должен сначала покорить его сердце, чтобы он всей душой прикипел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Мошэня Чжо Цяньяо был подобен изысканному вину, которое требует долгой и кропотливой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не стоит распространяться об этом, да и обижать его не смей, — не забыл предупредить Цзин Мошэнь.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как получится. Если он не будет знать своего места, мне придется призвать его к ответу, и тогда Вашему Величеству не стоит пенять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женщин способен великодушно принять ту, кого любит её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всегда, рубишь правду-матку, Сюань. Но если он пострадает, я не пощажу виновных. Я ведь знаю твой характер: ты ни за что не станешь чинить несправедливость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предупреждение, потом капля сладости — таков был неизменный метод правления Цзин Мошэня.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остались дела во дворце Чанъань, зайду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провожаю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Сюань-фэй отвесила поклон. Когда-то, решившись войти во дворец, она знала, что её жизнь будет полна невзгод и испытаний. Она давала себе слово не бороться за милость императора, но в тот день, увидев Цзин Мошэня, играющего на цитре у озера, она потеряла покой. Её сердце было заперто, а прежняя мужская вольность сменилась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Цяньяо, сытый и довольный, нежился в беседке, насвистывая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 во дворец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протянул руку, но Чжо Цяньяо не стал её брать и поднялся самостоятельно: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Недоволен, что я заглянул к Сюань-фэй? — Цзин Мошэнь рывком притянул его к себе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шутит. Если бы можно было, я бы сам просил вас почаще водить меня во дворец Куньхуа. Тамошняя еда просто божественна! С мастерством Сюань-фэй в наше время она могла бы работать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довольно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хорошо себя вести, в следующий раз я попрошу Сюань-фэй лично приготовить что-нибудь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Мошэня начала блуждать по его телу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идите нормально, что вы лапаете? — Чжо Цяньяо развернулся и уклонился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с открытыми глазами, — вполне искренне ответил Цзин Мошэнь. — Почему ты постоянно смотришь на дворцовые стены? Хочешь выбраться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Или, точнее,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помрачнел. Родители, должно быть, места себе не находят от горя. Особенно мать: она как раз ворчала на него по телефону в тот момент, когда случилась авария. Наверное, она винит себя в том, что отвлекла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сколько людей мечтают попасть в императорский дворец? — Цзин Мошэнь едва уловимо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хорошего в этом дворце? Вы понимаете, что такое свобода? У нас все люди равны, и независимо от пола действует принцип моногамии — не то что в вашем феодальном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бесцеремонно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небось, даже сосчитать не можете, сколько у вас 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жены? — Цзин Мошэнь снова наложил свою бесстыдную руку на талию Чжо Цяньяо.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нас так называют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ошибаешься. Я еще не женат. Если ты согласишься родить мне Драконье семя, я возьму тебя в жены, сделаю императрицей, и с этого дня у меня будешь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Мошэня светилась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у меня нет такой чести. К тому же я всего лишь евнух. Да и вообще, разве евнухи могут зачать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http://bllate.org/book/19961/1965916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