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Четвёртый тритон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Пресноводный тритон и Океанический дракон впервые встретились лицом к лицу — здесь, в устье Жемчужной реки в Гуандуне, посреди осколков погибшего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разница между обитателями пресных и солёных вод непреодолима. Их отношения лучше всего описывает знаменитое стихотворение Рабиндраната Тагора о самой далёкой дистанции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далёкое расстояние на свете — это вовсе не то, когда мы оба живём в воде и дышим жабрами, но за всю жизнь так и не узнаем, где находится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далёкое расстояние — это когда один из нас заперт в пресной воде, а другой — в океанской бездне, и ты даже не догадываешься, что я всё это время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кажется, повествование снова занесло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если рассуждать здраво, Двенадцать Юаней пока оставался лишь крошечным пресноводным мальком, совершенно не приспособленным к охоте в солёных морских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его крошечную голову пришла мысль притвориться мёртвым, чтобы выманить грозного Прародителя?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подобных уловок таилось в этом маленьком разуме?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Напугает ли его до полусмерти зрелище двадцатидевятиметрового исполина, медленно поднимающегося из морских глубин, при том что сам малыш едва насчитывал двенадцать сантиметров в длину?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вспомнить, что в канувшую в лету эпоху людей крупнейшим морским обитателем считался синий кит. Самые огромные особи достигали тридцати трёх метров в длину и весили без малого двести сорок тонн. После вымирания динозавров они оставались величайшими созданиями на планете — как на суше, так 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киты, как известно, не рыбы. Это млекопитающие, чьи далёкие предки миллионы лет назад решили вернуться в океан, постепенно видоизменившись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— наглядный пример того, что древние гиганты выбирали океан ради выживания и приспособления, и этот случай далеко не единственный. Эволюция для любого живого существа остаётся величайшим уравнением со множеством неизвестных. Она устремлена вперёд, имеет вектор развития, но её конечные пути всегда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Простейший пример: после гибели динозавров уцелевшие мелкие виды со временем превратились в птиц. Ярче всего это заметно на примере обыкновенного домашнего гуся. Если заглянуть ему в клюв, можно обнаружить не успевшие окончательно исчезнуть зубчатые выросты, удивительно похожие на зубы хищников мелового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поручится, что другие ветви ящеров не ушли под воду, эволюционировав в рыб или амфибий? Об этом наука умалчивает. Одно неоспоримо: после первого великого вымирания часть ящеров воспарила в небеса. И если планету постигнет новый катаклизм, птицы уж точно не останутся прежними и не вернутся к облику динозавров. Они непременно переродятся в нечто совершенно иное, невообразимое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похожа на бесконечный марафон, где в спину постоянно дышит смерть, заставляя меняться на ходу. Здесь нет пути назад. Такие редкие отклонения, как атавизм или дегенерация, случаются лишь в условиях тепличного изобилия. Только когда существо сыто и пребывает в абсолютной безопасности, оно может позволить себе расслабиться и утратить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же всегда несёт за собой дыхание гибели. Поэтому сейчас, на обломках цивилизации, массовый регресс невозможен. Каждому живому организму приходится буквально ломать собственную природу, приспосабливаясь к суровым реалиям нового мира. Бескрылые учатся летать, сухопутные — плавать. Таковы жестокие правила игры под названием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кем же с точки зрения современной биологии был загадочный Прародитель? Нам, приматам, трудно классифицировать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чернохвостый морской исполин обладал торсом, смутно напоминающим мужской, а его сильные, гибкие руки превосходили человеческие по длине почти в полтора раза. Чуть ранее именно этими развитыми, совсем не похожими на плавники конечностями он загребал воду, поднимаясь к поверхности, чтобы сделать вдох. Тонкие длинные пальцы, чьи фаланги были на добрых двадцать сантиметров длиннее человеческих, явно указывали на то, что его лапы развились из передних конечностей древнего млекопитающего.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дыхания — когда из воды первым показывается темя — сближал его с китами, которым тоже необходимо время от времени подниматься на поверхность за глотком воздуха. Он дышал лёгкими, а не жабрами, и не мог оставаться на дне бесконечно, подобно рыбам. Это сразу исключало его принадлежность к кишечнополостным, гидроидным или иным примитивным морским организмам.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Прародитель являлся колоссальным амфибиотическим созданием, одинаково легко переносящим пресную воду, солёный океан и сушу. Не змея и не рыба. Вполне вероятно, что они с Двенадцатью Юанями — Розоволосым, прикорнувшим на отмели Жемчужной реки — относились к одному семейству земноводных, пусть и принадлежали к разным подотрядам.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под таким углом, становится понятно, почему суровый Прародитель сжалился над мальком. Свояк свояка видит издалека — две амфибии сошлись у кромки воды. И пускай один был венцом эволюции, а второй — беззащитной крохой, родственные узы между ними, несомненно,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гораздо важнее то, о чём сейчас думал одураченный Прародитель. Разозлился ли он на глупую шутку малька? Конечно нет. Будучи невероятно сильным и выносливым хищником, способным выжить в любой среде, Прародитель отличался завидным великодушием и спокойствием. Было бы странно, если бы столь древнее существо вышло из себя из-за шалости Розоволосого. Куда больше его занимало другое: всё ли в порядке с малышом и что этот хитрец выкинет дальше, если вся его «смерть» была лишь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разглядывал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гигант стряхнул с лица капли воды, его мокрые тёмные волосы облепили плечи. Сфокусировав взгляд на отмели, он замер в глубоком изумлении. Поведение выжившего головастика превзохло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Розоволосый малыш с круглой белой мордочкой и пушистыми коралловыми жабрами даже не подумал испугаться. Напротив, уставившись на колосса чёрными бусинками глаз, он забавно прищурился и...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Прародитель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аксолотль сощурился, издав тонкий детский писк. Он заулыбался, а влажные глазки так и светились озорством. Полупрозрачная кожа на круглых щёчках налилась густым персиковым румянцем, делая его невероятно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завалился на бок, прижимая короткие лапки к круглому брюшку, и весело завертелся на мокром песке, победно помахивая плоским хвостиком. Никакой боли в животе у него, разумеется, не было — малыш просто радовался тому, как ловко разыграл Большого ползуна.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Юаней с самого начала почуял, что в глубине кто-то прячется. Ему просто захотелось выманить великана на сушу, чтобы вместе поиграть. В конце концов, этому розовому аксолотлю едва исполнилось три года — сущий младенец по меркам амфибий. В его чистом сердечке не было места страху или злобе. Малыш лишь хотел сказать: «Эй, выходи, не прячься, давай дружить!»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проникся искренней симпатией к этому огромному собрату, который так же, как и он, дышал воздухом и ползал по земле. Для Двенадцати Юаней он стал кем-то вроде старшего брата... ну, или очень-очень старого дедушки-Прародителя.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так нравишься! — думал малыш, переворачиваясь на песке. — И не потому, что ты — это ты, а я — это я. А потому, что среди этого безмолвного, вымершего мира наконец-то появился кто-то живой. Теперь в моей жизни будут не только заезженные, повторяющиеся изо дня в день диалоги госпожи Май, господина Май и Моники. Теперь у меня есть ты"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Прародитель молчал, глядя на копошащегося в песке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первый контакт, окутанный нежным, почти осязаемым ароматом спелых персиков, заставил дрогнуть суровое сердце морского владыки. Он вдруг осознал, что привязанность и доверие — не исключительное право людей. Даже между столь непохожими существами может возникнуть чистая, лишённая корысти ментальная связь. Способность чувствовать тепло и радость от чужого присутствия объединяла их вопреки законам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исполин и новорождённая кроха потянулись друг к другу с первой секунды. Покорившись этому странному, но непреодолимому порыву, величавый и невероятно харизматичный Господин Май, Первый бог очарования Южного моря, впервые в жизни решил остаться на берегу ради кого-то другого. Он не стал закусывать упитанным розовым головастиком. Вместо этого могучий зверь, разменявший не одну сотню лет, уселся на влажный песок под звёздами и, отбросив всякую солидность, принялся дурачиться с трёхлетним мальком.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Юаней был только рад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огромный чёрный коготь великана осторожно, едва касаясь, защекотал его круглое брюшко, кроха залился писклявым смехом и завертелся юлой. Двенадцать Юаней ростом был всего с ладонь, хрупкий и беззащитный, говорить толком не умел, но его жизнерадостность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Нежно-розовые жабры, крошечные лапки и бархатистый хвостик были такими мягкими и приятными на ощупь, что Большой ползун совершенно потерял голову от умиления. Он продолжал аккуратно тыкать пальцем в Маленького ползуна, пока окончательно не защекотал бедного малька.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походило на трогательную возню отца с сыном. Сам Большой ползун искренне полагал, что его помыслы чисты и он просто наслаждается внезапным семейным теплом. Но в следующее мгновение зашедшийся от щекотки Маленький ползун издал такой пронзительный вопль, что вся родительская идиллия вмиг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за две недели упорных попыток освоить человеческую речь Двенадцать Юаней выучил всего три слова: «Муж», «госпожа Май» и «Моника». Поскольку два последних имени явно принадлежали женщинам, для существа мужского пола у него оставался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невыносимой щекотки, этот маленький розовый искуситель задействовал весь свой нехитрый лексикон и выпалил то единственное, что подходило его новому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мой~ — пискнул Двенадцать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Прародитель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http://bllate.org/book/19977/2028780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