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наставник впервые в жизни решил вмешаться в процесс найма, и Гу Чжэнсюань невольно приподнял бровь,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решили воспользоваться связями?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Цзинхао сделал глоток чая, и на его губах впервые за долгое время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протягиваю тебе руку помощи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лишь скептически приподнял бровь, не став спорить. Он открыл папку, и перед ним лежал листок с резюме. Взгляд скользнул по фотографии юноши, и в глазах Гу Чжэнсюаня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Цзинхао не заметил перемены в выражении лица своего ученика и с легкой ноткой сожаления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настоящий талант. Жаль, что я больше не беру учеников, иначе у тебя появился бы младший брат по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не удержалась и бросила на мужа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старик, принял за чистую монету шутку, сказанную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Цзинхао только получил звание академика, госпожа Тан в шутку заметила, что теперь у него будет полно учеников, и спросила, хватит ли ему смелости до конца жизни ограничиться лишь одним. Мужчина тогда серьезно ответил, что ему ничего не стоит сдержать такое слово, и пообещал, что на всю жизнь у него останется только один ученик — Гу Чжэнсюань. Поначалу это было лишь игрой слов, но никто не ожидал, что он действительно сдержит обещание. И по сей день он хранил верность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жены, Тан Цзинхао лишь покачал головой. Перебирая вещи в ящике стола,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обещал — нужно держать слово. В этом мужское достоинство. Вам, женщинам,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достал флешку и пододвинул её к Гу Чжэнсюаню: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дипломный проект. Очень интересная задумка, посмотри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поднял взгляд от документов. В его черных как смоль глазах словно заструился свет. Госпожа Тан, наблюдая за ним со стороны, подумала, что этот блеск в глазах очень напоминает хищника, обнаружившего добычу. Сорок с лишним лет назад она видела точно такой же взгляд у Тан Цзинхао, когда он настойчиво ухаживал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прошел первый этап собеседования в корпорацию D&amp;amp;C, и его настроение было настолько приподнятым, что он почти забыл о неприятностях, случившихся прошлой ночью. Весь остаток дня он пребывал в невероятном воодушевлении.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ужина Чэнь Цин, обняв его за плечи,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сейчас примем душ и скатаем пару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который полмесяца не прикасался к играм из-за подготовки к ярмарке вакансий, уже было открыл рот, чтобы согласиться, но тут внезапно что-то вспомнил. Он сбросил руку друга и с мрачным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живот прихватило. Иди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странно посмотрел на него, но в итоге, прихватив свои принадлежности, направился в сторону душевой. Юй Сянь с трудом опустился на край кровати,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Б. всё было прекрасно, за исключением ужасных условий в общежитии. Особенно удручало то, что студенты их курса жили в старом корпусе, оборудование которого напоминало постройки восьмидесятых годов. Отдельная ванная? О таком и мечтать не приходилось. Весь этаж делил один-единственный санузел у лестницы: там чистили зубы, умывались, стирали вещи, принимали душ и справляли нужду — и всё это на площади менее тридцати квадратных метров. Душевые кабинки были общими, и толпа парней, привыкших зимой разглядывать друг у друга грудные мышцы, прессы и бицепсы, не видела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на его теле остались следы, оставленные тем зверем в человеческом обличье! Если он сейчас пойдет в душ, всё тайное станет явным. Нет, ни в коем случае. Если об этом узнает кто-то третий, его репутации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Сянь думал об этом, тем мрачнее становилось его лицо. Ему хотелось вытащить виновника всех его бед, содрать с него кожу и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http://bllate.org/book/19987/1970427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