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солнца пробивались сквозь кисейные занавески, падая на постель. Лу Ци открыла глаза и увидела, что Су Су, свернувшись калачиком, сладко спит в её объятиях. Она нежно погладила девушку по щеке, и в сердце разлилось чувство удовлетворения, какого она не испытывала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проснулась от этого прикосновения. Открыв глаза и увидев лицо Лу Ци совсем рядом, она вспомнила события минувшей ночи и от смущения поспешила спрятаться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 — Лу Ци рассмеялась и вытянула её обратно. — Прошлой ночью ты вела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этом, госпожа… — Су Су уткнулась лицом ей в грудь, и голос её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обхватила ладонями её лицо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принадлежишь мне. Здесь, на Девяти Небесах,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Су блеснули слёзы, и она сама потянулась к губам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напоминали сон. Лу Ци почти не отходила от Су Су, водя её по самым потаенным уголкам Небесного чертога и обучая более глубоким секретам бессмертных искусств. По ночам они засыпали в объятиях друг друга или предавались нежности в горячих источниках, неразлучные, словно клей и 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оказалось недолгим. Однажды утром Лу Ци проснулась от испуганного вскрика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тут же села, заметив, что Су Су сидит на краю кровати, бледная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приснился сон, — проговорила Су Су, дрожа всем телом. — В этом сне я была другим человеком, некой Бай Цянь… У меня были наставник, семья… Куньлуньсюй… Мо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 дрогнуло. Она поняла: воспоминания Бай Цянь начали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всего лишь сон, — тихо утешила она, прижимая девушку к себе, но почувствовала, что та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было слишком реально… — Су Су оттолкнула её, и в её глазах вспыхнул странный, чужой свет. — Мне кажется, я прожила долгую, очень долгую жизнь… Я — Бай Цянь из Цинцю, семнадцатая ученица Верховного бога Мо Юаня из Куньлуньсюя, Сы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молча смотрела на неё, понимая, что скрывать правду больше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— или та, что уже пробуждалась как Бай Цянь — внезапно обхватила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запутано… Мои воспоминания… Су Су и Бай Цянь… Кто же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болью в сердце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всё придёт постепенно. Ты — это ты, как бы тебя ни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 её объятиях постепенно успокоилась, но взгляд её оставался затуманенным. В следующие несколько дней ей всё чаще снились Куньлуньсюй и Верховный бог Мо Юань, а воспоминания возвращались, словно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испытывала одновременно облегчение и тревогу. Облегчение оттого, что Бай Цянь наконец обрела себя настоящую, и тревогу… станет ли Бай Цянь, вернув память, той же Су Су, что так любила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Бай Цянь вновь проснулась от кошмара, но на этот раз она окончательно вспомнила, кем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— она потрясла спящую рядом женщину, и в её глазах отразились сложные чувства. — Я вспомнила. Всё вспомнила. Я — Бай Цянь, младшая дочь лисьего императора Цинцю, последняя ученица Верховного бога Мо Юаня из Куньлуньсюя.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спокойно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же… Су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 — это тоже я, просто я, потерявшая память. — Она подалась вперёд и коснулась губами уголка рта Лу Ци. — Будь я Су Су или Бай Цянь, любовь к тебе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Лу Ци упал, и она с силой ответила на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Цянь участилось, тело слегка задрожало, взгляд затуманился. Лу Ци, казалось, уже была опьянена ею; она склонилась и поцеловала её — нежно и страстно, словно желая вложить в этот поцелуй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гладила её тонкую талию, целуя всё глубже, будто хотела растворить её в своей жизни. Бай Цянь, обессилев, обняла Лу Ци за шею, отвечая на поцелуй. Их губы слились,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Лу Ци с нежностью и заботой, словно с величайшим сокровищем, обтирала её тело. Бай Цянь, утомлённая, прильнула к ней, всё ещё красная от смущения, и слегка кивнула. Её голос звучал мягко и сладко после пережитого удовольствия: — М-м… немного, но мне очень нравится. — Она обхватила Лу Ци за талию. 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мне нравится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уснули в объятиях друг друга, не ведая, что судьба готовит им жестокую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