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была настолько увлечена, что даже не заметила возвращения Чу Чисы, пока за спиной не возникла тень. Несколько прядей длинных черных волос скользнули по плечу, от них веяло прохладой и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растерянно подняла голову и встретилась взглядом с парой глубоких, ясных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слегка изогнула брови, но в уголках её губ застыла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Полулежа на спинке дивана, она переплела длинные изящные пальцы и неспешно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Тан, похоже, вы проводите время весьма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ответила со скромной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особенного. Всего-то шесть часов игры и два фильма в высоком разрешении.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улыбнулась ей, слегка повела плечом, и накидка, укрывавшая её, соскользнула вниз, обнажая тонкие белые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жары на ней была лишь легкая ночная сорочка на бретелях цвета слоновой кости. Тонкая ткань облепляла тело, подчеркивая мягкие изгибы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каштаново-золотистые волосы были небрежно собраны, и несколько прядей упали на вырез платья, легли в ложбинку ключиц, изогнувшись подобно тонкому месяцу, способному зацепить саму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осталось? — спросила Чу Чисы.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мельком взглянула на полосу прогресса: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начала. Начальница заставляет её искать авиабилеты во время урагана, это же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отодвинулась в сторону, услужливо похлопала по месту рядом с собой и, блеснув глазами,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Составишь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холодно, как лед, но она всё же прилегла на другой диван. Слегка потирая виски, она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посплю,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даже не успела переодеться: строгий приталенный костюм плотно облегал талию, а из-под застегнутых манжет выглядывали изящные запястья, белая кожа которых чуть отливала 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смотреть на неё было отрадно — она казалась невероятно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огромной, в ней было целых три гостевых спальни, так почему же Чу Чисы решила спать в гостиной?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расхотелось смотреть кино. Она решительно выключила экран и, игнорируя предупреждающий взгляд Чу Чисы, бесцеремонно опустилась на корточки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напоминала сладкий рисовый колобок с ароматом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подперла подбородок рукой и, повинуясь естественному порыву, потянулась, чтобы коснуться головы другой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спишь на диване? Ты чем-то расстроена?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её пальцев, сияющие и красивые, были озарены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вот-вот коснется её, но в нескольких сантиметрах замерла и отстранилась, оставив лишь легкий, едва уловимый аромат, пропитавший каждый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Тан, это вас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предупредила её сухим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Ли, продолжая подпирать подбородок, поджала губы, и в её голосе проскользнула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жена, причем как официально, так и по закону. Мои дела — это твои дела, и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обращение госпожа Тан звучит так отчужденно, — Тан Ли указала на себя. — Может, сменим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называть меня женой или супругой. И то, и другое подойдет, с блаженством подумала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покосилась на экран Системы, открыто подглядывая в шпаргалку: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контракте всё четко прописано: в обязанности после заключения брака входит смена обращений к партнеру, и за нарушение предусмотрены санкции.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Пункт триста двадцать пять: если сторона А нарушает вышеуказанные условия, сторона Б вправе потребовать денежную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чего у меня в избытке, так это денег. Не так ли,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черт, она об этом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Смирись. У этой особы всё может быть не в порядке, но только не мозги. Тебе её не перехитрить, — Система наблюдала за происходящим со стороны. — Все десять тысяч наших Игроков поголовно попались в её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стало с предыдущими Игроками?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печально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них не продержался под началом Чу Чисы и месяца. После выхода из сценария шестьдесят процентов подали жалобы на производственную травму, тридцать пять — запросили компенсацию, а оставшиеся пять готовятся к N-ной попытке.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приподняла брови, глядя на неё. Лунный свет, словно капли росы, скатывался с прядей её волос, растворяясь на белых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разливался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только что заметили: в подписанном нами брачном договоре четко перечислены все пункты, включая тот, что гласит: вы не имеете права вмешиваться в мои личные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лежала на диване, прикрыв лоб рукой, и её голос звучал устало: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пожалуйста, держитесь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явно пропустила её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на Чу Чисы опустилось что-то легкое и мягкое, окутав её теплом, словно невидимым объятием.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http://bllate.org/book/20012/1974727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