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не слышала этих имен, но, несмотря на странность ситуации, они показались ей смутно знакомыми. Девушка взяла терминал и открыла список узников: имена, фотографии, краткие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Коккери, Ганофано, и еще… Сумире? Все они когда-то принадлежали к подпольной организации убийц, известной как Сад, а их наставница — глава этого самого Сада. Впрочем, Сад уже перестал существовать…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начала кое-что понимать, но в этот момент из глубины комнаты раздался строгий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снаружи? Покажись!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Коккери стало любопытно. Неужели в Управлении кто-то посмел тайком следить за ними? Неужели у нее здесь действительно остались враги, отважившиеся заявиться прямо в логово?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перед ними предстала сероволосая голова, все вопросы отпали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не выглядела смущенной тем, что ее застукали. Напротив, она с любопытством огляделась — комната была огромной и обставлена с большим вкусом…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Ганофано подала голос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эта девочка — одна из новеньких узниц,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Коккери припомнила кое-что. Точно, это же та самая новенькая, которая устроила в общем чате странный перформанс с самопрезентацией. Она лениво поманила ее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согласно кивнула, а затем снова обвела комнату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как вы сделали такую перепланировку?..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ответила, но стоило остальным троим услышать ее голос, как они заметно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Коккери сурово сошлись к переносице, на лбу вздулась вена, и она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же… у тебя такой голос, что он меня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тембр был точь-в-точь как у того мерзавца, чистильщика из Верхнего суда!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Син не понимала,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Сумире попыталась успокоить наставницу: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это ведь просто совпадение, не берите в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Ганофано виновато обратилась к гостье: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обращайте внимания, дитя. Это личные счеты нашей наставницы, к вам они не имеют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почесала затылок и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Коккери тоже пришла в себя. Она смотрела на красивую, глуповатую девчонку перед собой — та выглядела совершенно ошарашенной и лишенной той въедливой проницательности, которая всегда сквозила во взгляде ненавистного чистильщика.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ничего добавлять и собралась встать, чтобы принять гостью. Халат соскользнул с плеч, и Ганофано с Сумире тут же поняли намек: они поднесли тончайшее, словно вуаль, одеяние и помогли ей облачиться.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Коккери поднялась, Син широко распахнула глаза, но, прежде чем успела разглядеть белоснежную кожу, тут же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смотреть, нельзя смотреть… Я же приличный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Коккери, уже одетая, не смогла сдержать смешка, глядя на смущенную Син, которая упорно смотрела в сторону. Какая забавная реакция, особенно учитывая, какое у нее обычно серьезное и холодное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оделась. Можешь поворачиваться и смотреть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повернулась и увидела, что Коккери облачена в длинное платье, словно сотканное из лепестков ночного сада. По темно-фиолетовому, почти черному шелку извивались узоры вышивки, напоминающие вьющиеся лозы, спускающиеся от талии к подолу. Многослойный тюль на рукавах походил на увядающие розы, трепещущие при каждом движении, а кроваво-красная брошь на вырезе слабо поблескивала в полумраке, придавая всему облику опасную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красиво, и Син невольно задержала взгляд. От ее прямого, пристального внимания Коккери снова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хочешь смотреть? Мы же обе женщины, что тут такого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слегка кашлянула и невозмутимо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— это то, чем любуются все. Что плохого в том, чтобы смотреть на красивую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а ты умеешь быть милой и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Коккери уже смягчилась и хотела сказать что-то еще, но тут зазвонил ее терминал. Лицо женщины помрачнело, и Сумире ответила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Коккери, это задание идеально подходит для тебя и Селин, пожалуйста, будь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задание, ради которого мы должны идти вдвоем? Ты хочешь, чтобы мы пошли против Верхнего суда или против подземелья? Ты просто хочешь, чтобы я сблизилась с этой особой?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голос Директора звучал нерешительно. — Тогда… Наставница, с кем из узников уровня S вы хотели бы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Директор так быстро пошел на попятную, Коккери уже не так яростно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угодно, только не этот паршивый чистильщик…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был слышен всем присутствующим, и Син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меня? Я могу пойти?!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http://bllate.org/book/20040/1979008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