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вчера они узнали, что у их вожака появился детёныш, который затерялся где-то далеко, и теперь вожак намерен отправиться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состояло из изгнанников, которых не жаловали другие кланы. Если уж рождался детёныш, лучше было забрать его к себе — по крайней мере, здесь, среди таких же отверженных, малыша никто не посмеет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вожак обладал невероятной силой. Если бы не он, им пришлось бы и дальше скитаться, рискуя в любой момент погибнуть от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был вожак, пусть досыта наедаться удавалось не всегда, зато никто не смел их притеснять, ведь их предводитель был могучим зверолюдом-змеем, чьи яды внушали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отправляюсь в путь. Не волнуйтесь,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вожак, мы будем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немедленно направился туда, куда его звал зов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стремительно. Змеиный народ славился своей скоростью среди всех зверолюдов, к тому же они не боялись никаких преград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не делал ни единой остановки, продолжая путь даже глубокой ночью. Наконец, на шестые сутки он добрался до места, откуда исходил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куда он прибыл, Лэн Жань замер, остывая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 называемый Лес Смерти. Как запах детёныша мог исходить отсюда? Это место, куда ни один зверолюд не осмеливался 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отчётливо ощущал присутствие своего отпрыска — тот действительно был в Лесу Смерти, и его жизненная энергия была удивительно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подумал о том самце: неужели его изгнали соплеменники, и он был вынужден бежать сюда, где и родился детёныш? Или же малыш сам добрался сюда? Змеиный народ умел хорошо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Лэн Жань не мог оставить всё как есть. Он шагнул в чащу Леса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забирайся на такое высокое дерево, будь осторожен, — Се Юньгуй с тревогой наблюдал, как его маленькая чёрная змейка ползёт по большой сосне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змеи — отличные верхолазы, и волноваться вроде бы не о чем, но отцовское сердце не знало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Ссс-ссс! — прошипела змейка, что означало: «Я знаю, 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извился и послушно спустился вниз: он не хотел расстраивать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Ао-у! — рявкнул Се Чуян, подзывая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змейка пулей соскользнула с дерева и юркнула на спину Се Чуяна. Хотя тот был всего на два месяца старше, он уже мог удержать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сердце Се Юньгуя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уверенно устроилась на спине у Се Чуяна и посмотрела на отца, высоко задрав хвостик и потешно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Юньгуя растаяло. Как же его сын может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выглядел как крошечная чёрная верёвочка, но был таким послушным и ласковым. Для родителей их дети всегда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 я дам тебе имя? — предложил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уже есть имя, значит, и у тебя должно быть. Дай-ка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оба малыша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Ао-у! Папа, чужак!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Папа, пришли плохие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Се Юньгуй был омегой и не мог учуять приближение зверолюдов. Но как бывший наёмник, он обладал обострённым чувством опасности. Увидев реакцию малышей, он тут же посадил волчонка и змейку в корзину и закинул её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немедленно просканировать окрестности и доложить! — Се Юньгуй не собирался быть глупцом, игнорирующим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хозяин.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в восьмистах метрах к юго-востоку движется змеелюд. Обнаружено, что это второй отец вашего малыша, — система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застыл. Чёрт возьми, это он! Как он посмел явиться?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пришёл в ярость. Этот идиот после той ночи просто исчез! Настоящий подонок, воспользовался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сам — тогда ещё мужчина — пал жертвой этого мерзавца. Это позор, который нужно смыть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 Юньгуй забыл, что теперь он уже не мужчина, 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пещеру и достал собственноручно изготовленный арбалет. Пусть он был не таким мощным, как современные стальные аналоги, но вполне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Наконечники стрел он смазал смертельным ядом. Посмотрим, как ты запоёшь, когда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вскарабкался на сосну у входа в пещеру и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Сынки, ни звука, поняли?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послушно затихли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 Смерти, Лэн Жань обнаружил, что, хотя окраины опасны, центр леса на удивление безопасен. Здесь было полно дичи, ягод и съедобных трав, и никаких следов других зверолюдов. Идеальное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считать опасностей на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становился всё сильнее. Лэн Жань чувствовал не только близость детёныша, но и предвкушение встречи с тем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Сделаешь ещё шаг — я не посмотрю, кто ты такой!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увидел огромную чёрную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да как такое вообще возможно? Голова этой твари была больше автомобиля, она ломала деревья и кусты, прокладывая за собой широкую просеку. Что это за безумный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не мог поверить, что он... что он был с этим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собственной «вместительностью».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голос, Лэн Жань остановился и поднял голову к вершине скалы. Там, на ветке дерева, стоял невероятно красивый самец и целился в него из странного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не хотел пугать его, поэтому замер,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чувствовал, как сердце уходит в пятки. Змеиная голова возвышалась на уровне входа в его пещеру. По лбу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его самодельная игрушка против такого гиганта — сущая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силы любое оружие бесполезно. Этот мир в очередной раз разрушил все его представления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змейка почувствовала страх отца, но в то же время ощутила необъяснимый зов крови. Она выбралась из корзины и высунула голову, глядя на огромного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большая змея...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