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объяснение Хуай Ли, все всё поняли. Им тоже хотелось, чтобы он помог им измерить духовные корни, но они стеснялись просить. Заметив это, Хуай Ли молча достал тот самый черный камень и по очереди проверил у каждого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Цзюнь И и Вэй Чанцзэ — духовные корни земли, причем высшего и наивысшего качества соответственно. У Лань Жоюэ — духовные корни воды среднего качества. У Цансэ — духовные корни огня наивысшего качества. Неудивительно, что у них родился ребенок с такими выдающимися задатками. А у Бэйтан Мо Жаня обнаружились редкие мутировавшие духовные корни молнии, к тому же наивысшего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узнали о способностях Бэйтан Мо Жаня и остальных, их стал живо интересовать и сам Хуай Ли. Когда он заметил, что все взгляды устремлены на него, то сразу понял, о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слегка улыбнулся и без тени смущения произнес:</w:t>
      </w:r>
    </w:p>
    <w:p w:rsidR="00BB20FC" w:rsidRPr="00357A74" w:rsidRDefault="00357A74" w:rsidP="00BB20FC">
      <w:pPr>
        <w:jc w:val="left"/>
        <w:rPr>
          <w:sz w:val="28"/>
          <w:lang w:val="en-US"/>
        </w:rPr>
      </w:pPr>
      <w:r w:rsidRPr="00357A74">
        <w:rPr>
          <w:sz w:val="28"/>
          <w:lang w:val="en-US"/>
        </w:rPr>
        <w:t>— У меня мутировавшие духовные корни, стихия ветра. Как и у Бэйтан Мо Жаня, качество моих корней — наивысшее.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и уверенно, словно этот факт был для него чем-то самым обыденным. Услышав это, окружающие не почувствовали зависти — в их глазах читалось лишь чистое восхищение. В конце концов, обладать столь мощными корнями и талантом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базовых техник культивации, четыре старших наставника могут взять их на ознакомление, — улыбаясь, сказал он и мягко пододвинул несколько слегка потрепанных книг к супругам Цзюнь и супругам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и одновременно посмотрели на книги. Хотя те выглядели старыми, текст на страницах был отчетливо виден — видно, что их бережно хранили.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техники базовые, для вас, почтенные, они могут показаться простоватыми, — продолжил Хуай Ли, — но, возможно, вы найдете в них что-то полезное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Цзюнь и Вэй кивнули в знак понимания. Они практиковали десятилетиями, их собственные методы давно стали частью их естества, и менять их сейчас означало бы фактически уничтожить свое мастерство. Тем не менее, книги вызвали у них интерес. Путь совершенствования долог и труден, и никто не знает, когда возникнет преграда, требующая нового взгляда или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взяли книги и начали листать их, внимательно вчитываясь в каждую строку, боясь упустить малейшую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пристально посмотрел на Бэйтан Мо Жаня, и в его глазах мелькнула задумчивость. Спустя мгновение он словно что-то вспомнил, запустил руку за пазуху и, порывшись, извлек еще одну старую рукопись. Она выглядела довольно древней, страницы пожелтели, но чернила оставались яркими. Хуай Ли осторожно открыл книгу, изучил несколько страниц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молнии должна идеально подойти к твоим мутировавшим корням, — тихо сказал он, протягивая книгу Бэйтан Мо Жаню. — Ты еще не практиковал традиционные техники этого мира, так что она подойдет тебе как нельзя лучше. К тому же, с ней тебе не придется опасаться за свою прежнюю культивацию, можешь переходить на этот метод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Жань удивленно посмотрел на Хуай Ли, явно не ожидая такой щедрости. Поколебавшись, он все же принял книгу и негромко произнес:</w:t>
      </w:r>
    </w:p>
    <w:p w:rsidR="00BB20FC" w:rsidRPr="00357A74" w:rsidRDefault="00357A74" w:rsidP="00BB20FC">
      <w:pPr>
        <w:jc w:val="left"/>
        <w:rPr>
          <w:sz w:val="28"/>
          <w:lang w:val="en-US"/>
        </w:rPr>
      </w:pPr>
      <w:r w:rsidRPr="00357A74">
        <w:rPr>
          <w:sz w:val="28"/>
          <w:lang w:val="en-US"/>
        </w:rPr>
        <w:t>— Благодарю, Яочэнь-цзюнь. Я буду беречь этот бесценный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прошел месяц, и Цансэ наконец завершила период послеродового восстановления и смогла выйти из дома. В тот же день Вэй Ин отметил свой первый месяц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очаровательного сына, Вэй Чанцзэ переполнялся радостью. Он решил дать ребенку второе имя. После долгих раздумий он выбрал имя Усянь, что означало жизнь без тревог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месяц мысли Хуай Ли были заняты только Бэйтан Мо Жанем. Он постоянно искал повод что-нибудь ему подарить или собственноручно готовил для него блюда. Супруги Цзюнь и Вэй были людьми опытными и сразу заметили особое отношение Хуай Ли. В самом деле, с чего бы ему так часто делать подарки, если бы их связывала лишь обычная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поначалу Хуай Ли обращался к ним, супруги вдруг все поняли. Оказалось, что он называл их старшими не из-за их высокого положения, а исключительно из-за Бэйтан Мо Жаня. Хуай Ли, которому на самом деле было несколько сотен лет, вел себя с ними так почтительно, что это вызывало легкую улыбку. Но это лишь доказывало, как сильно он дорожит мнением Бэйтан Мо Жаня. К тому же, в этом мире он выглядел как семнадцати-восемнадцатилетний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отношения между ними заметно продвинулись. Хуай Ли наконец смог называть его просто Мо Жань, что было отличным началом. Это означало, что Бэйтан Мо Жань не противится его близости, и Хуай Ли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 поддержке Цзюнь И и остальных Хуай Ли успешно создал собственную организацию. Основываясь на ресурсах дома Цзюнь, он учредил секту Сюаньлин и выстроил масштабную разведывательную сеть — Павильон Парящих Облаков. Хотя по сравнению с пятью великими кланами их влияние было пока невелико, учитывая, что Сын Небесного Пути только родился, у Хуай Ли было достаточно времени для роста 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еще одно событие: Вэй Ин официально стал крестником супругов Цзюнь, тем самым законно став младшим братом Бэйтан Мо Жаня. Это решение не только укрепило положение Вэй Ина в семье, но и добавило еще одну нить родства между ним и Бэйтан Мо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супругов Цзюнь, они всегда мечтали о собственном ребенке, и теперь их желание исполнилось. Весь дом Цзюнь был погружен в радость, и они были бесконечно благодарны Хуай Ли, ведь именно благодаря его помощи у них появился этот замечательный малыш. Поэтому в процессе становления секты они оказывали ему самую активную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секты Сюаньлин и Павильона Парящих Облаков стало подобно падению двух огромных валунов в спокойное озеро, подняв тысячи брызг и вызвав пристальное внимание пяти великих кланов. Однако, к удивлению многих, кланы Лань из Гусу и Не из Цинхэ отнеслись к новым силам на удивление спокойно, словно не принимая их в расчет. Остальные три клана пытались навести справки, но не получили полезной информации и решили выжидать. Поскольку в дело были вовлечены кланы Лань и Не, остальным оставалось лишь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удивительнее было то, что кланы Лань и Не не только не проявляли враждебности, но даже установили с Павильоном Парящих Облаков партнерские отношения. На чем основывалось это сотрудничество? Была ли это выгода или скрытые причины? Это придавало и без того запутанной ситуации налет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Сюаньлин вела себя более сдержанно. Хотя ее возвышение насторожило многих, до сих пор она не проявляла намерений посягать на интересы других кланов. Означало ли это, что у секты есть далеко идущие планы, или она просто ждала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бурлящем мире заклинателей действия всех сторон напоминали туман, который трудно пронзить взглядом. Секта Сюаньлин, Павильон Парящих Облаков, кланы Лань и Не, а также другие великие семьи — их отношения были переплетены сложнейшим образом. Кто выйдет победителем из этой борьбы? Пока это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За это короткое время при всесторонней помощи Бэйтан Мо Жаня организация Хуай Ли росла и крепла, словно побеги бамбука после дождя. Из безвестной маленькой секты они превратились в центр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Сюаньлин привлекла множество вольных заклинателей, чьи уникальные методы и силы привнесли новую энергию. Супруги Вэй ради будущего своего сына решительно вступили в секту. Будучи и без того сильными мастерами, они отдавали все силы общему делу. Благодаря особым связям, супруги Цзюнь также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тепло принял их и предоставил высочайшие почести. Он назначил супругов Вэй и Цзюнь старейшинами, наделив их властью внутри секты. А Бэйтан Мо Жаню он доверил важнейшую роль — заместителя главы секты, помогающего ему управлять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когда-то правителем государства Хуандао, Бэйтан Мо Жань обладал проницательностью и стратегическим мышлением, недоступными обычным людям. Именно поэтому Хуай Ли безоговорочно доверил ему управление сектою.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Хуай Ли давно все продумал. Он знал, что административное управление — не его сильная сторона, но он прекрасно знал, где искать таланты. К сожалению, те, кто ему был нужен, пока еще не достигли своего расцвета. В такой ситуации ему оставалось полагаться на способности и опыт Бэйтан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неизбежно, Хуай Ли верил, что Бэйтан Мо Жань не подведет и наведет в секте идеальный порядок. Сам же он мог сосредоточиться на других областях, внося свой вклад в развитие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секта Сюаньлин могла на равных соперничать с пятью великими кланами. На торжественную церемонию основания Хуай Ли разослал приглашения всем пяти кланам, чтобы показать свою силу и дать понять, что они не позволят себя обидеть. Церемония прошла успешно, и великие кланы были вынуждены признать возвышение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Павильона Парящих Облаков, для великих кланов он был подобен спрятанному в тумане сокровищу, и никто не знал, кому он принадлежит. Товары там были один другого ценнее. Кроме кланов Лань и Не, остальные три великие семьи жаждали прибрать к рукам его богатства. Однако могущество Павильона было столь велико, что эти кланы раз за разом терпели неудачи. Более того, в попытках давления они несли потери, оставаясь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сильным противником, кланы были бессильны. Но они не отступили, выбрав новую тактику — слежку. Как только в Павильоне появлялось что-то ценное, они узнавали об этом первыми и пытались выкупить товар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http://bllate.org/book/20051/1982102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