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кукольное представление. Выглядит как более безопасный вариант, — сказал Сюй Ебай. 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решено, — подытожил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Симолин взмахнула рукой, и в воздухе возникло зеркало.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Цы не стал медлить и шагнул в зеркало. Едва он сделал шаг, как до его слуха донесся голос Симолин: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чрезмерно доверять другим,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 в сценарий, за спиной Симолин возник человек с длинными развевающимися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неужели вы думаете, что, заставив их снова пережить трагедию, вы действительно поможете Моледосу?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преподать им урок, разве станут они послушными?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исказилось, и Цзянь Цы оказался в кромешной тьме. Он сидел на стуле, а под ним, судя по всему, находился светильник, освещавший лишь небольшой пятачок вокруг. Цзянь Цы хотел было подняться, но обнаружил, что его ноги привязаны к ножкам стула, причем узел был затянут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раздался голос маленькой девочки. В секторе напротив Цзянь Цы зажегся свет: там стояла кукла с огромными глазами и густой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обедаю. Хочешь со мной? — в секторе справа тоже вспыхнул свет, явив мужскую куклу в шляпе. В руках она держала миску, в которой, по-видимому, лежало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А что ты ешь? Так вкусно пахнет, — кукла-девочка подошла к кукле-мальчику. — Это мясо? У него такой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мясо, это человеческий желудок, — кукла-мальчик хихикнула. — Мама сама приготовила его для меня, получилось особенно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поморщился, чувствуя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Кукла-девочка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Кукла-мальчик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Неуклюжий?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заболел и лежит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Она уехала в путешествие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знаешь. Ведь это ты! — кукла-мальчик бросила миску и толкнула девочку, отчего та повалилась на пол. — У тебя уже нет внутренностей, но ты все еще можешь говорить и двигаться. Какая же магия тебя оживляет?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куклы. А куклами всегда управляют люди. Ха-ха-ха-ха-ха! — кукла-девочка поднялась и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Кукла-мальчик повернула голову, посмотрела на Цзянь Цы и медленно направилась к нему. Кукла-девочка, посмеявшись еще немного, тоже двинулась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только не это, — Цзянь Цы попытался отпрянуть, но понял, что не может пошевелиться. Глядя на приближающихся кукол, он закричал: — Король, Королева, скорее,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Цы возникли две карты, которые тут же превратились в настоящих Короля и Королеву. Они сбили кукол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развязать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обернулся и попытался развязать узлы, но безуспешно. В отчаянии он одним ударом разнес стул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хотел было остановить его, ведь под стулом был фонарь, но не успел. Однако он заметил, что светилась не лампа, а сама спинка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куклы на полу продолжали непрерывно хохотать, словно у них свело челюсти. Не выдержав этого смеха, Цзянь Цы с силой растоптал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свиток со следующим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игры: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Прожить в Стране Марионеток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Посмотреть 3 кукольных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игры: Это страна, где множество марионеток, поэтому она и называется Страной Марионеток. Местные жители обожают кукол и часто устраивают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 самим не кажется, что эти куклы пугают до жути? — Цзянь Цы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Сто, и ни медью меньше, — донесся откуда-то издалека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подошел ближе и увидел дверь. Толкнув ее, он обнаружил лавку, заполненную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гость дорогой, присмотрели себе какую-нибудь куклу? — хозяйка лавки была стройной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смотрю, — Цзянь Цы окинул взглядом помещение. — У вас тут проводят кукольные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цокольном этаже, — хозяйка улыбнулась. — Мои куклы сделаны из самых что ни на есть натуральных материалов, они очень красивые. За подделку отвечаю десятикратной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натуральными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в Стране Марионеток, гость? Натуральные материалы означают, что мы используем части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