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поселке Ханьфэн разлетелась весть о помолвке Сюэ Му и Дугу Юаньань, в башне Сюэсин стало необычайно оживленно. Одни с нетерпением ждали пятого числа седьмого месяца — дня их свадьбы. Другие же сочувственно качали головами, считая, что Дугу Юаньань ждет незавидная участь: выйти замуж за эту гулящую девицу, значит обречь себя на мучения, ведь той придется ухаживать за болезненной невестой, и ничего хорошего из такого союза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из посетителей позволял себе подобные речи, на него падал тяжелый, сумрачный взгляд стража башни, а девчонка, разносившая еду и убиравшая столы, одаривала его таким гневным взором, что тот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шестого месяца на помосте в главном зале давали представления артистки. Музыка звучала громко и задорно, а выступавшая девушка в ярком сценическом костюме двигалась легко и уверенно — в каждом её жесте чувствовалась закалка мастера боевых искусств. Всякий раз, когда она демонстрировала особенно сложный акробатический трюк или эффектный выпад, зал взрывался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сбоку от зала главный счетовод усердно щелкала костятами, сводя дебет с кредитом. Время от времени к ней подходили танцовщицы, музыкантши и исполнительницы на цине, чтобы проверить свои заработки за месяц. Если цифры их не устраивали, они хмурились и тяжело вздыхали, если же всё сходилось — расцветали в улыбке, обнимали счетовода за плечи и весело отвлекали её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Счетовода звали Сюэ Дуаньхунь, это была женщина лет тридцати с лишним, обладавшая весьма примечательной внешностью. Независимо от того, с постными лицами или с лучезарными улыбками девушки подходили к ней за расчетом, она неизменно встречала их мягкой улыбкой, порой на правах старшей наставляя: мол, копите деньги, не тратьте всё подчистую, как только получите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закончив с книгами, Сюэ Дуаньхунь вышла на улицу. У дверей, скрестив руки на груди, стоял страж в маске серебряного волка, глядя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Уло, — позвала она. — Время вышло, пора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Уло кивнула и уступила место другому стражу, а Сюэ Дуаньхунь направилась во внутренний двор. Ночь выдалась ясной, луна сияла среди редких облаков. Если пройти через двор дальше на север, можно было выйти к холодному пруду, где Сюэ Му обычно погружалась в воду, чтобы унять жар от огненного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Дуаньхунь сделала пару шагов, как вдруг, почуяв движение в ночном воздухе, резко обернулась и выбросила ладонь вперед — прямо навстречу удару, нанесенному Сюэ 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 Сюэ Му не отступила: левая ладонь сменила правую, правая — левую. Она атаковала стремительно, стараясь подобраться к наставнице как можно ближе. Каждый удар Сюэ Му сопровождался волной обжигающего жара. Сюэ Дуаньхунь, противостоя натиску, концентрировала мощную внутреннюю энергию в ладонях; когда удар противницы приближался, она отвечала молниеносно, действуя на опережение, и в момент столкновения взрывала свою энергию, рассеивая силу удара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пыталась прорвать оборону, но Дуаньхунь постоянно меняла направление своей силы, не давая нападающей захватить инициативу, и каждый раз точно била в центр ладони Сюэ Му, гася её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десятого приема Сюэ Му внезапно отпрыгнула назад, твердо встала на ноги, опустила руки и, закрыв глаза, принялась выравнивать дыхание. Обе молчали. Сюэ Дуаньхунь завела руки за спину и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месяц назад ты могла исполнить лишь семь ударов Ладони Пылающего Пламени, а теперь — десять подряд. Я чувствую, как возросла мощь твоей внутренней энергии. Неплохо,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медленно открыла глаза и с озорной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обучается у самой Сюэ Дуаньхунь, главного счетовода башни Сюэсин. Такими успехами я обязана только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баловаться, — спокойно ответила Сюэ Дуаньхунь. — Ладонь Пылающего Пламени — наследие рода Сюэ, я лишь могу дать тебе несколько советов. Эта техника требует огромного количества янской энергии, чтобы превратить внутреннюю силу в испепеляющий жар, который проникает сквозь кожу прямо во внутренние органы. Ты — исключение в нашем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особенностей эта техника передавалась только мужчинам, пока в теле Сюэ Му не появился огненный яд, который позволил раскрыть в этом стиле совершенно иной потенциал. Сначала Сюэ Му вообще не собиралась заниматься боевыми искусствами, но под руководством Сюэ Дуаньхунь научилась использовать энергию яда, чтобы разжигать пламя Ладони Пылающего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вынуждена перед каждым ударом настраивать внутреннее дыхание, чтобы достичь баланса между ядом и энергией ян. Выбрасывая малую часть ядовитой силы через ладони, она приносила облегчение собственному организму. Однако при серии ударов в теле накапливалось слишком много жара. Это было опасно даже для здорового мужчины, не говоря уже о Сюэ Му. Если она слишком часто использовала технику, баланс нарушался, внутреннее дыхание приходило в хаос, и стоило потянуть за одну ниточку, как рушилось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мы до сих пор не можем понять, что это за огненный яд, — Сюэ Му почувствовала, как в груди разливается жар. Она вдруг вспомнила то прикосновение ледяной энергии, которую подарила ей Дугу Юаньань в день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как следует эти дни. Пятого числа я хочу выпить на вашей свадьбе, — улыбнулась Сюэ Дуаньхунь. — А что касается яда, верю, однажды ты его одолеешь.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Юаньань из семьи Дугу точно нащупала мою слабую точку… И как она умудрилась освоить Технику ладони Души Холода?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Дуаньхунь долго смотрела на неё, затем протянула руку и потрепала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девица из семьи Дугу заплатила огромную цену, чтобы изучить Технику ладони Души Холода. Му-эр, после свадьбы ты станешь взрослой.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лишь фыркнула, за что тут же получила от Дуаньхунь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свадьбы, пятого числа седьмого месяца, путь от поместья Сюэ до поместья Дугу оглашался звоном гонгов и барабанов. Сюэ Му была в красном свадебном наряде. Она наотрез отказалась садиться в паланкин и надевать фату — решила ехать верхом. Девушка из семьи Дугу согласилась на это и даже приняла условие, что сама будет ждать Сюэ Му у алтаря в фате.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Сюэ Му слишком поспешным. Обе семьи соблюли все формальности, выкупы и приданое были доставлены, даже в вопросе с фатой невеста уступила. Но Сюэ Му, сидя в седле и сжимая поводья, не обращала внимания ни на глазеющих горожан, ни на девушек из башни Сюэсин, которые смотрели на неё кто с недовольством, кто с любопытством, а кто и с сожалением. Она смотрела только вперед, и всё вокруг плыло перед глазами в такт шагам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охватило странное оцепенение: неужели это правда? Неужели она выходит замуж и связывает свою жизнь с другой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отказ от паланкина многие сочли нарушением традиций. Гулящая девица — имя говорило само за себя: живет как хочет, ведет себя вызывающе. 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свадебный кортеж прибыл к поместью Дугу, Сюэ Му спешилась и увидела у входа невесту в ярко-красном наряде. Она сидела в кресле-коляске, скрытая под красной вуалью, и этот цвет казался ослепительно ярким. Сюэ Му на мгновение показалось, что та Дугу Юаньань, которую она видела раньше в белых одеждах, была лишь призрачным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Дугу был установлен алтарь с курильницами и табличками предков. Сюэ Му не вглядывалась в них — было не до того. Распорядитель начал церемонию, они взялись за концы красной шелковой ленты, и Сюэ Му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девушка в кресле зашевелилась. К изумлению собравшихся, она с трудом поднялась, опираясь на подлокотники. Сюэ Му, увидев это, была поражена до глубины души, и что-то дрогнуло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сжимая ленту, слегка повернула голову, пытаясь разглядеть лицо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выпрямилась, её пальцы на шелковой ленте слегка дрожали. Она немного сместилась, и невеста, перенеся вес тела, медленно повернулась вслед за ней. Теперь Сюэ Му могла открыто любоваться смутным силуэтом под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склонилась, и невеста поклонилась в ответ. В этот момент они оказались так близко, что между ними не пролез бы 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выпрямились, Дугу Юаньань, казалось, окончательно выбилась из сил — её тело качнулось вперед. Сюэ Му, не раздумывая, протянула руки и крепко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