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Новая страница в Облачных Глубинах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захватывающем произведении Система Вэй Усяня каждая глава подобна искусной загадке, ожидающей своего решения. Восьмая глава стала тем самым ключом, который приоткрыл дверь в мир, полный тайн и глубокого смысла — в новую страницу истории Облачных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Облачные Глубины — прославленная обитель ордена Лань — известны своей уникальной культурой и строгими правилами. Здесь каждый адепт неукоснительно следует семейным законам, не смея нарушить ни единого предписания. Однако, когда Вэй Усянь, этот нарушитель спокойствия, ступил на эту землю, всё начало неуловимо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некогда блиставший молодой господин знатного рода, потерявший всё из-за череды трагических событий, неожиданно обрел силу таинственной системы. Опираясь на собственный ум и храбрость, он шаг за шагом прокладывал свой путь. И Облачные Глубины стали важнейшей вехой в его странствии.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восьмой главе центральной линией сюжета стало взаимодействие Вэй Усяня и Лань Ванцзи. Их отношения сложны и многогранны: в них переплелись глубокая привязанность и невыразимые чувства. Приход Вэй Усяня сделал атмосферу в Облачных Глубинах более напряженной, но в то же время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знакомство Вэй Усяня с Облачными Глубинами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Вэй Усянь переступил порог Облачных Глубин, его сразу пленила здешняя атмосфера. Древние постройки, торжественность, строгий устав — всё это казалось ему одновременно свежим и волнующим. Впрочем, он прекрасно понимал, что жизнь здесь, в роли чужака, не будет легкой.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Ванцзи, став проводником Вэй Усяня, испытывал смешанные чувства — и ожидание, и тревогу. Он хорошо знал характер и способности гостя, но опасался, что тот принесет с собой ненужные неприятности. Поэтому, сопровождая Вэй Усяня во время прогулки по обители, он сохранял предельную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был глубоко тронут вниманием Лань Ванцзи. Он понимал, что в этом незнакомом месте ему необходимы руководство и поддержка, а Лань Ванцзи был одним из тех, кому он мог доверять больше всего. Постепенно, во время осмотра владений ордена, их взаимопонимание крепло.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стал свидетелем многих любопытных вещей. Он видел, как усердно тренируются адепты ордена Лань, чувствуя их преданность родному дому. Он созерцал величие и таинственность Облачных Глубин, проникаясь к этому месту глубоким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появление Вэй Усяня вызвало небольшие волнения. Некоторые адепты с любопытством и подозрением отнеслись к его происхождению, а кое-кто даже открыто проявлял враждебность. Но благодаря своему уму и смелости Вэй Усянь успешно разрешил эти конфликты, завоевав признание и уважение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отношений Вэй Усяня и Лань Ванцзи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главе взаимодействие героев становится главным украшением истории. Их отношения, начавшиеся с дистанции наставника и ученика, постепенно перерастают в крепкую дружбу, окрашенную глубокими личными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благодаря своей находчивости и чувству юмора, быстро влился в жизнь Облачных Глубин. Он помогал Лань Ванцзи справляться с трудностями, позволяя тому увидеть свой рост и перемены к лучшему. Лань Ванцзи же неизменно проявлял заботу, оберегая Вэй Усяня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Вэй Усянь случайно узнал одну из тайн Лань Ванцзи. Это открытие позволило ему глубже понять спутника, что сделало их связь еще более тесной и тонкой. Вэй Усянь начал дорожить временем, проведенным вместе, а в сердце Лань Ванцзи зародились еще более сильные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путь не был гладким. Своенравие Вэй Усяня часто заставляло Лань Ванцзи испытывать досаду и беспомощность, а холодная строгость Лань Ванцзи порой была трудна для восприятия Вэй Усянем. Но именно эти противоречия и трения делали их отношения по-настоящему живыми и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перемены в Облачных Глубинах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Вэй Усяня привнесло в Облачные Глубины множество перемен. Его характер и манера поведения нарушили привычный порядок, сделав это место более ярким 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помогал адептам ордена Лань решать проблемы, проявляя мудрость и мужество перед лицом испытаний. Его поступки глубоко тронули учеников, а общая атмосфера в обители стала более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вызвало и споры. Некоторые адепты считали, что поведение Вэй Усяня не соответствует правилам и традициям, и открыто критиковали его. Но он, опираясь на свои способности, сумел заручиться поддержкой большинства.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изменения сделали Облачные Глубины более открытыми. Орден Лань начал переосмысливать свои традиции, размышляя о том, как лучше адаптироваться к веяниям времени. Вэй Усянь стал той движущей силой, что ускорила эти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 будущее: совместный рост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восьмой главы и Вэй Усянь, и Облачные Глубины стоят перед лицом новых вызовов. Вэй Усянь продолжит влиять на развитие ордена, а Облачные Глубины станут для него важнейшей сценой для дальнейшего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Вэй Усяня ждут новые испытания. Ему предстоит проявить мудрость, чтобы справиться с ними и научиться еще лучше взаимодействовать с адептами ордена. Лань Ванцзи останется рядом, продолжая оберегать и поддерживать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под влиянием Вэй Усяня Облачные Глубины продолжат свое преображение, становясь более восприимчивыми к новому. Орден Лань почерпнет в этом силу и мудрость, направляясь навстречу светлому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восьмая глава Системы Вэй Усяня открыла перед читателем Облачные Глубины, полные тайн и глубокого смысла, где Вэй Усянь и Лань Ванцзи обрели бесценный опыт и осознали многое из того, что им еще только предстояло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http://bllate.org/book/20064/1984811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