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знала ещё до свадьбы, что Фан Тянь некрасив, — и всё же стала его женой. В конечном счёте это объяснялось просто: в сердце покойного императора она никогда не занимала особого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её была мелкой наложницей, жившей в тени Императрицы. Судьба к ней не благоволила: она первой из всего внутреннего дворца понесла дитя, и хорошо ещё, что родилась дочь. Впрочем, роды забрали её жизнь, а покойный Государь, и прежде не питавший к ней особых чувств, вскоре позабыл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Великая принцесса, хотя и была первенцем покойного Государя, никогда не пользовалась его особым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среди интриг внутреннего дворца и рано поняла, что к чему. Натура у неё была смелая; мириться с тем, что её будут помыкать и топтать, она не желала. Всё тщательно взвесив, она тихо обзавелась покровителем — нынешней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решающий момент, когда нынешний Государь боролся за трон, Великая принцесса не дрогнула — помогла ему приобрести нужного союзника. Самые выгодные союзы в этом мире рождаются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династии зятья императорских дочерей получали право участвовать в делах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Фан Тянем Великая принцесса провела с ним время в подлинной нежности — нужно было крепко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нынешний Государь утвердился на троне, Великая принцесса оказалась в числе заслуженных помощников. Но стоило ей взглянуть на Фан Тяня — и прислушаться к тем обрывкам разговоров, что долетали до её ушей — как в душе то и дело поднималось нечто похожее на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 правящей династии. Пусть и не любимицей — но всю жизнь прожила среди красавиц и статных юношей. До замужества она соблюдала все приличия. Но бессонными ночами мечтала: каким будет её муж, как они вдвоём будут играть на цине при луне, слагать стихи, перебрасываться строфами.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 так. Вышло вот как. Великая принцесса не позволяла себе ничего обнаруживать, однако прекрасно понимала: тысячи людей смеются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 всего, мать Фан Тяня была деревенской бабой из низов — без понятия о правилах, туповатой, мягкотелой, готовой при каждой встрече закатить сцену или надуться. Она ещё и норовила держаться с принцессой свысока. Великая принцесса поначалу терпела, но, обретя настоящий вес при дворе, с каждым таким воспоминанием раздражалась на Фан Тяня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Тянь читал плохо, зато умел чувствовать обстановку. Заметив холодность жены, он не навязывался там, где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у него был острый, а как военачальник он и вовсе не имел себе равных — в годы пограничных войн Государь ценил его чрезвычайно.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не позволяло Великой принцессе разорвать с ним окончательно. И всё же жизнь их вдвоём постепенно сделалась пресной. Детей при этом не было, и мать Фан Тяня при каждой встрече давала понять своё недовольство — словами грубыми и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нужен был и самой Великой принцессе — с ребёнком надёжнее. Но встречались они редко, и год за годом ничего не менялось. Потом, совершенно случайно, она услышала от своего лекаря: в детстве Фан Тянь хлебнул горя через край — зимой лазил в ледяные реки за рыбой и подорвал здоровье. За прошедшие годы тело вроде бы поправилось, однако с потомством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засело занозой. Великой принцессе казалось, что виноват Фан Тянь — но поделиться этим было не с кем. А человек, как известно, яростнее всего добивается именно того, чего ему не хватает. Мысль о ребёнке превратилась почти что в одержимость: она собирала снадобья, без конца ездила по храмам и монастырям.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такого паломничества ей попался на глаза молодой красавец-книжник. Он сбился с пути и наткнулся на неё в момент, когда лицо её было омрачено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бойким на язык. С первого взгляда на Великую принцессу он замер, потом спохватился и отпустил что-то двусмысленное — льстивое и дерзкое разом. Дерзость была очевидна. Наказать его она не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встречаться. Когда Великая принцесса навела о нём все нужные справки, их сближение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 это с исключительной тщательностью. Иной раз они оказывались в одном храме в один день — и всё равно не виделись. Каждый жёг благовония сам по себе, занимался своим делом; виделись они наедине один раз из пяти — не часто, без надрывных объяснений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Великая принцесса и впрямь привязалась к болтливому красавцу-книжнику. Они были вместе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она уже начала чувствовать первые признаки усталости от этих отношений, обнаружила, что носит ребёнка. Разумеется, от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принесло ей одновременно испуг и тайную радость. Услышав, книжник пришёл в восторг и заговорил о том, что хочет преподнести ей лучший из всех возможных подарков. Именно в этот миг Великая принцесса решила, что он должен умереть. Но прежде, чем она успела что-то предпринять, он сам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неё сжалось. Она тихо разослала людей — и те донесли: книжник отправился на гору искать какой-то тысячелетний женьшень и сорвался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она долго не могла выдохнуть. Потом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принял известие об ожидаемом ребёнке с искренней радостью. Как уже было сказано, Великая принцесса умела всё делать без изъяна — и к тому же за прошедшие годы немного умерила нетерпение к мужу, проводила с ним по нескольку ночей в месяц. Фан Тянь не заподозрил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прошли благополучно. Ребёнок не имел с Фан Тянем ни малейшего сходства — зато был вылитая мать. Последний узел в груди Великой принцессы наконец развязался. Этот ребёнок отныне — сын Фан Тяня. Кровь от крови её, и она любила его так, как только может любить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Тянь хотел вырастить из мальчика человека достойного и предъявлял к Фан Цзо самые строгие требования. Но однажды наказал его так, что тот потерял сознание — и Великая принцесса рыдала, не в силах совладать с собой. С того дня Фан Тянь не мог заставить себя поднять на ребёнка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Цзо был мастером на ласковые слова, и с возрастом Фан Тянь привязывался к нему всё сильнее — порой, кажется, баловал даже больше самой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Фан Цзо рос, его несходство с Фан Тянем бросалось в глаза всё заметнее, и пошли толки. Сам Фан Тянь принялся успокаивать жену: незачем выдумывать лишнего — мальчик лучше без сходства с ним; вырасти он похожим, они бы до смерти изводились за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книжника Великая принцесса по-новому взглянула на мужа: некрасив — да, но человек честный и незлобивый. Она унялась, угомонила ту юную беспокойную часть себя и потекла по тихому руслу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полагала, что эту тайну знает только она одна. Но сейчас, слушая слова Хан Сиэня, всё время чувствовала: за ними что-то кроется. И на сердце становилось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 Сиэня неприятно отозвались не в одной только Великой принцессе. Фан Цзо — с головой, раскалывавшейся от боли, — ощутил их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ему не раз случалось слышать краем уха: не похож на отца. При первом же таком случае он выбил говорившему зубы — а тот был одним из самых ценных помощников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рассвирепел. Хорошенько выпорол, в разгар зимы поставил на колени во дворе и велел идти просить прощения. Мать проплакала всю ночь и тихо уладила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узнав, лишь вздохнул и произнёс что-то о мягких матерях и никудышных сыновьях — но к требованию извиниться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при каждом подобном случае Фан Цзо мстил с лихвой. Отец при всей своей наружности всегда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Хан Сиэнь произнёс это вслух — что он ничуть не похож на Великого генерала Фан ни складом, ни характером. Не получи Фан Цзо от Великой принцессы пощёчину, вернувшую его к действительности, он велел бы немедленно зашить Хан Сиэню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поймал во взгляде Фан Цзо ненависть и чуть приподнял бровь — не то насмешливо, не то равнодушно. Для Фан Цзо это было как красная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особо не вдумывался в слова Хан Сиэня. Но, глядя на спесивого Фан Цзо и на Великую принцессу с её рассеянным, уклончивым взглядом, он вдруг почувствовал, как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— и осталась. Государь взглянул на Фан Цзо ещё раз и честно признал про себя: не было в мальчике и тени Фан Тяня. Брови его на миг сдвинулись. Доказательств никаких. Но к Великой принцессе и к Фан Цзо он уже не испытывал прежнего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Фан Цзо буравит Хан Сиэня злым взглядом, Государь почувствовал полнейшее равнодушие ко всему происходящему. Он кашлянул и обратился к Великой принцессе — голос чуть холоднее,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сестра, это дело в конечном счёте является недоразумением. Хан-цин свои извинения уже принёс. Мы приговариваем его к трёхмесячному домашнему заключению и дополнительно к пятидесяти тысячам лянов серебра в возмещение ущерба. Устроит ли это императорскую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Великую принцессу это не устраивало совершенно. Но Государь уже сказал своё слово — возражать было не дано. А Вдовствующая императрица, на которую она так рассчитывала, по непонятной причине молчала. Острота, ещё недавно сквозившая в её облике, куда-то исчезла — она стояла как обыкновенная пожилая женщина, почти незаметная, словно нарочно желавшая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Вдовствующая императрица невзначай приподняла веки и обвела взглядом присутствующих. Взгляд её случайно встретился с глазами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её слегка напряглось. Эти глаза — прозрачные и холодные — смотрели так, что перехватывало дыхание: казалось, любая тайна, затаённая в сердце, давно прочитана и понята.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зрачки Хан Сиэня не задержались на её лице — скользнули дальше. Он просто обвёл взглядом зал, без всякого умысла, ни на ком и ни на чём особо не задержавшись.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ей почудилось в его глазах, — наверное, просто воображение. Она стала старой, начала видеть тени там, где их нет. Откуда Хан Сиэню знать её тайну? Вдовствующая императрица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ей глубоко неприятен. Мир без него был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стоя на коленях, поняла: надеяться не на что. Кипя ненавистью внутри, она возблагодарила за Высочайшую милость с самым искренним выражением лица — и дала себе слово найти другой способ расквитаться за Фан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хотел что-то выкрикнуть, но единственный яростный взгляд матери его остановил. В конце концов он склонился рядом с ней и тоже вознёс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видя, что в зале наконец установилась тишина, почувствовал, как что-то отпускает в груди. Он взглянул на Вдовствующую императрицу, заметил нехороший цвет её лица и произнёс с некоторой озабоченностью: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нехорошо выглядит. Есть ли какое нездоровье? Не послать ли за дворцовым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ответила Вдовствующая императрица бесцветно. — Просто устала. Государь вынес решение — пусть на этом и закончится. Только пусть Наследник Хань по возвращении домой займётся наконец воспитанием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 должным почтением принял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видя, что цвет лица матери и в самом деле неважен,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Матушка устала — пусть отдыхает. Ваш сын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 взор на Хан Сиэня, и всё тепло разом ушло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последуешь за Нами в Императорский кабинет. Разговор о цзяннаньских делах ещё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опустил голову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дворца Вдовствующей императрицы Государь занял место в паланкине. Перед отъездом он отдал короткое распоряжение евнуху Юань Бао — тому досталось несколько пинков под рёбра — найти лекаря, несколько дней отлежаться и не думать 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прижал ладонь к ноющей груди и заверил Государя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 Государя за заботу. Старый раб не пострадал, отдыхать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оглядел его — в самом деле, жив-здоров — и молча принял отказ. Затем велел трогаться в Императорский кабинет, и всю дорогу ни разу не взглянул в сторону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ехал в паланкине; Хан Сиэнь шёл следом. Тело его ещё не вполне окрепло, и когда они добрались до Императорского кабинета, он тихо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сидел в кресле и наблюдал, пока дыхание не выровнялось. Потом потянулся к столу, вытащил увесистую стопку докладов и швырнул её к ногам Хан Сиэня. Прищурился, растянул губы в нечто похожее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Погляди. Это всё доносы на тебя, которые Мы получали, пока ты был в Цзяннани. Как у тебя только это получается — наживать столько врагов? Весь двор поголовно против тебя. Завидная способность. Объясни Нам — сколько дней ты пробыл в Цзяннани, прежде чем едва не пробил в небе дыру? Что с тобой делать, Мы решительно не знаем. Мы посылали тебя на помощь пострадавшим и расследовать дело. Не посылали тебя пристраститься к обыскам и конфискациям — и уж тем более не приказывали тащить за собой Нашего собственного Генерал-губернатора Лянцзяна.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Государя к концу налился гневом. Хан Сиэнь, как ни странно, вёл себя на удивление смирно — от того вольного, с пустыми доводами, каким он был во дворце Вдовствующей императрицы, не осталось и следа.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лишь хотел избавить Государя от лишних забот. Методы, быть может, оказались несколько решительными. Но все они были виновны, и у Вашего слуги имеются доказательства по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А если бы не нашлись — ты явился бы с головами? Ты говоришь, что хотел избавить Нас от забот? Мы скорее думаем, что всё это время избавляли от забот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Государя от раздражения даже в животе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успел ничего ответить: появился внутренний служка и доложил, что Заместитель командующего императорской гвардией Гао Фэн с сопровождением доставил серебро во дворец и испрашивает аудиенции — ждут снаружи и просят указаний, как быть с 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Серебро. Которое доставили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неотрывно смотрел на лицо Хан Сиэня — краска то приливала, то отступала. Кажется, за всю свою жизнь ему ещё не доводилось видеть человека, который отправился бы помогать пострадавшим от стихии и вернулся бы, не потратив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того: из секретных донесений следовало, что и без этих нескольких миллионов лянов восстановительные работы в Цзяннани шли вполне успешно. А всё благодаря конфискациям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а потом о том, что он только что наговорил, Государь почувствовал лёгкий жар в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этого человека в ближайшее время он не хотел. Государь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сиди взаперти, думай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двинулся с места. Он смотрел на Государя без всякой 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 По возвращении Вашему слуге надлежит выплатить Молодому господину Фан пятьдесят тысяч лянов серебра. Но Вашему Величеству, должно быть, известно: серебро — это именно то, чего у Вашего слуги сейчас нет. Если я уйду вот так — как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